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E55" w:rsidRDefault="00BE3E55" w:rsidP="005F6546">
      <w:pPr>
        <w:pStyle w:val="Title"/>
      </w:pPr>
      <w:r>
        <w:t>Haida Gwaii Natural Resource Management Leadership Team</w:t>
      </w:r>
    </w:p>
    <w:p w:rsidR="00BE3E55" w:rsidRDefault="00AF3D60" w:rsidP="005F6546">
      <w:pPr>
        <w:pStyle w:val="Subtitle"/>
      </w:pPr>
      <w:r>
        <w:t>Jan 28 2015</w:t>
      </w:r>
      <w:bookmarkStart w:id="0" w:name="_GoBack"/>
      <w:bookmarkEnd w:id="0"/>
    </w:p>
    <w:p w:rsidR="00BE3E55" w:rsidRPr="005F6546" w:rsidRDefault="00BE3E55" w:rsidP="00DA7950">
      <w:pPr>
        <w:spacing w:line="240" w:lineRule="auto"/>
        <w:rPr>
          <w:i/>
        </w:rPr>
      </w:pPr>
      <w:r w:rsidRPr="005F6546">
        <w:rPr>
          <w:i/>
        </w:rPr>
        <w:t>Tyler Peet, Sean Muise, Daryl Sherban, Rob Sandberg, Tom Johnson, Ken Briggs, Bob Brash, Garth Greskiw, Nick Reynolds, Jon</w:t>
      </w:r>
      <w:r w:rsidR="00E61B39">
        <w:rPr>
          <w:i/>
        </w:rPr>
        <w:t>athan</w:t>
      </w:r>
      <w:r w:rsidRPr="005F6546">
        <w:rPr>
          <w:i/>
        </w:rPr>
        <w:t xml:space="preserve"> Fane, Jeff Mosher, Mark Salzl, Aline Lachapelle, Kerry </w:t>
      </w:r>
      <w:proofErr w:type="spellStart"/>
      <w:r w:rsidRPr="005F6546">
        <w:rPr>
          <w:i/>
        </w:rPr>
        <w:t>Grozier</w:t>
      </w:r>
      <w:proofErr w:type="spellEnd"/>
      <w:r w:rsidRPr="005F6546">
        <w:rPr>
          <w:i/>
        </w:rPr>
        <w:t>, Colin Richardson, Len Munt</w:t>
      </w:r>
      <w:r w:rsidR="00C564FB" w:rsidRPr="005F6546">
        <w:rPr>
          <w:i/>
        </w:rPr>
        <w:t xml:space="preserve"> (afternoon Larry Duke</w:t>
      </w:r>
      <w:r w:rsidR="005F6546">
        <w:rPr>
          <w:i/>
        </w:rPr>
        <w:t>, Darryl Struthers, Keith Moore &amp; Alan Moore)</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
        <w:gridCol w:w="9029"/>
      </w:tblGrid>
      <w:tr w:rsidR="005F6546" w:rsidTr="00D247B2">
        <w:trPr>
          <w:trHeight w:val="2664"/>
        </w:trPr>
        <w:tc>
          <w:tcPr>
            <w:tcW w:w="613" w:type="dxa"/>
            <w:shd w:val="clear" w:color="auto" w:fill="auto"/>
          </w:tcPr>
          <w:p w:rsidR="00144798" w:rsidRDefault="00144798" w:rsidP="00D247B2">
            <w:pPr>
              <w:spacing w:line="240" w:lineRule="auto"/>
              <w:ind w:left="34"/>
              <w:rPr>
                <w:b/>
              </w:rPr>
            </w:pPr>
            <w:r>
              <w:rPr>
                <w:b/>
              </w:rPr>
              <w:t>9:00</w:t>
            </w:r>
          </w:p>
          <w:p w:rsidR="00144798" w:rsidRDefault="00144798" w:rsidP="00D247B2">
            <w:pPr>
              <w:spacing w:line="240" w:lineRule="auto"/>
              <w:ind w:left="34"/>
              <w:rPr>
                <w:b/>
              </w:rPr>
            </w:pPr>
          </w:p>
          <w:p w:rsidR="00144798" w:rsidRDefault="00144798" w:rsidP="00D247B2">
            <w:pPr>
              <w:spacing w:line="240" w:lineRule="auto"/>
              <w:ind w:left="34"/>
            </w:pPr>
          </w:p>
          <w:p w:rsidR="00144798" w:rsidRDefault="00144798" w:rsidP="00D247B2">
            <w:pPr>
              <w:spacing w:line="240" w:lineRule="auto"/>
              <w:ind w:left="34"/>
            </w:pPr>
          </w:p>
          <w:p w:rsidR="00144798" w:rsidRDefault="00144798" w:rsidP="00144798">
            <w:pPr>
              <w:spacing w:line="240" w:lineRule="auto"/>
            </w:pPr>
          </w:p>
          <w:p w:rsidR="00144798" w:rsidRDefault="00144798" w:rsidP="00144798">
            <w:pPr>
              <w:spacing w:line="240" w:lineRule="auto"/>
            </w:pPr>
          </w:p>
          <w:p w:rsidR="00144798" w:rsidRDefault="00144798" w:rsidP="00144798">
            <w:pPr>
              <w:spacing w:line="240" w:lineRule="auto"/>
              <w:rPr>
                <w:b/>
              </w:rPr>
            </w:pPr>
            <w:r w:rsidRPr="00144798">
              <w:rPr>
                <w:b/>
              </w:rPr>
              <w:t>9:15</w:t>
            </w: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Default="00144798" w:rsidP="00144798">
            <w:pPr>
              <w:spacing w:line="240" w:lineRule="auto"/>
              <w:rPr>
                <w:b/>
              </w:rPr>
            </w:pPr>
          </w:p>
          <w:p w:rsidR="00144798" w:rsidRPr="00144798" w:rsidRDefault="00144798" w:rsidP="00144798">
            <w:pPr>
              <w:rPr>
                <w:b/>
              </w:rPr>
            </w:pPr>
            <w:r w:rsidRPr="00144798">
              <w:rPr>
                <w:b/>
              </w:rPr>
              <w:t>9:35</w:t>
            </w:r>
          </w:p>
          <w:p w:rsidR="00144798" w:rsidRDefault="00144798"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r>
              <w:rPr>
                <w:b/>
              </w:rPr>
              <w:t>10:20</w:t>
            </w:r>
          </w:p>
          <w:p w:rsidR="00003249" w:rsidRDefault="00003249" w:rsidP="00144798">
            <w:pPr>
              <w:spacing w:line="240" w:lineRule="auto"/>
              <w:rPr>
                <w:b/>
              </w:rPr>
            </w:pPr>
          </w:p>
          <w:p w:rsidR="00003249" w:rsidRDefault="00003249" w:rsidP="00144798">
            <w:pPr>
              <w:spacing w:line="240" w:lineRule="auto"/>
              <w:rPr>
                <w:b/>
              </w:rPr>
            </w:pPr>
          </w:p>
          <w:p w:rsidR="00003249" w:rsidRDefault="00003249" w:rsidP="00144798">
            <w:pPr>
              <w:spacing w:line="240" w:lineRule="auto"/>
              <w:rPr>
                <w:b/>
              </w:rPr>
            </w:pPr>
          </w:p>
          <w:p w:rsidR="007F7659" w:rsidRDefault="007F7659" w:rsidP="00144798">
            <w:pPr>
              <w:spacing w:line="240" w:lineRule="auto"/>
              <w:rPr>
                <w:b/>
              </w:rPr>
            </w:pPr>
          </w:p>
          <w:p w:rsidR="00003249" w:rsidRDefault="00003249" w:rsidP="00144798">
            <w:pPr>
              <w:spacing w:line="240" w:lineRule="auto"/>
              <w:rPr>
                <w:b/>
              </w:rPr>
            </w:pPr>
            <w:r>
              <w:rPr>
                <w:b/>
              </w:rPr>
              <w:t>10:35</w:t>
            </w: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7F7659" w:rsidRDefault="007F7659" w:rsidP="00144798">
            <w:pPr>
              <w:spacing w:line="240" w:lineRule="auto"/>
              <w:rPr>
                <w:b/>
              </w:rPr>
            </w:pPr>
          </w:p>
          <w:p w:rsidR="008C3792" w:rsidRDefault="008C3792" w:rsidP="00144798">
            <w:pPr>
              <w:spacing w:line="240" w:lineRule="auto"/>
              <w:rPr>
                <w:b/>
              </w:rPr>
            </w:pPr>
            <w:r>
              <w:rPr>
                <w:b/>
              </w:rPr>
              <w:t>11:15</w:t>
            </w: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r>
              <w:rPr>
                <w:b/>
              </w:rPr>
              <w:t>12:15</w:t>
            </w:r>
          </w:p>
          <w:p w:rsidR="008C3792" w:rsidRDefault="008C3792" w:rsidP="00144798">
            <w:pPr>
              <w:spacing w:line="240" w:lineRule="auto"/>
              <w:rPr>
                <w:b/>
              </w:rPr>
            </w:pPr>
          </w:p>
          <w:p w:rsidR="008C3792" w:rsidRDefault="008C3792" w:rsidP="00144798">
            <w:pPr>
              <w:spacing w:line="240" w:lineRule="auto"/>
              <w:rPr>
                <w:b/>
              </w:rPr>
            </w:pPr>
            <w:r>
              <w:rPr>
                <w:b/>
              </w:rPr>
              <w:t>1:15</w:t>
            </w: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8C3792" w:rsidRDefault="008C3792"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7F7659" w:rsidRDefault="007F7659" w:rsidP="00144798">
            <w:pPr>
              <w:spacing w:line="240" w:lineRule="auto"/>
              <w:rPr>
                <w:b/>
              </w:rPr>
            </w:pPr>
          </w:p>
          <w:p w:rsidR="0093532D" w:rsidRDefault="0093532D" w:rsidP="00144798">
            <w:pPr>
              <w:spacing w:line="240" w:lineRule="auto"/>
              <w:rPr>
                <w:b/>
              </w:rPr>
            </w:pPr>
            <w:r>
              <w:rPr>
                <w:b/>
              </w:rPr>
              <w:t>1:50</w:t>
            </w: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r>
              <w:rPr>
                <w:b/>
              </w:rPr>
              <w:t>2:20</w:t>
            </w: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D756C5" w:rsidRDefault="00D756C5" w:rsidP="00144798">
            <w:pPr>
              <w:spacing w:line="240" w:lineRule="auto"/>
              <w:rPr>
                <w:b/>
              </w:rPr>
            </w:pPr>
          </w:p>
          <w:p w:rsidR="0093532D" w:rsidRDefault="0093532D" w:rsidP="00144798">
            <w:pPr>
              <w:spacing w:line="240" w:lineRule="auto"/>
              <w:rPr>
                <w:b/>
              </w:rPr>
            </w:pPr>
            <w:r>
              <w:rPr>
                <w:b/>
              </w:rPr>
              <w:t>2:40</w:t>
            </w: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93532D" w:rsidRDefault="0093532D" w:rsidP="00144798">
            <w:pPr>
              <w:spacing w:line="240" w:lineRule="auto"/>
              <w:rPr>
                <w:b/>
              </w:rPr>
            </w:pPr>
          </w:p>
          <w:p w:rsidR="00B935A2" w:rsidRDefault="00B935A2" w:rsidP="00144798">
            <w:pPr>
              <w:spacing w:line="240" w:lineRule="auto"/>
              <w:rPr>
                <w:b/>
              </w:rPr>
            </w:pPr>
          </w:p>
          <w:p w:rsidR="00B935A2" w:rsidRDefault="00B935A2" w:rsidP="00144798">
            <w:pPr>
              <w:spacing w:line="240" w:lineRule="auto"/>
              <w:rPr>
                <w:b/>
              </w:rPr>
            </w:pPr>
          </w:p>
          <w:p w:rsidR="00B935A2" w:rsidRDefault="00B935A2" w:rsidP="00144798">
            <w:pPr>
              <w:spacing w:line="240" w:lineRule="auto"/>
              <w:rPr>
                <w:b/>
              </w:rPr>
            </w:pPr>
          </w:p>
          <w:p w:rsidR="00B935A2" w:rsidRDefault="00B935A2" w:rsidP="00144798">
            <w:pPr>
              <w:spacing w:line="240" w:lineRule="auto"/>
              <w:rPr>
                <w:b/>
              </w:rPr>
            </w:pPr>
            <w:r>
              <w:rPr>
                <w:b/>
              </w:rPr>
              <w:t>3:00</w:t>
            </w: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r>
              <w:rPr>
                <w:b/>
              </w:rPr>
              <w:t>3:25</w:t>
            </w: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r>
              <w:rPr>
                <w:b/>
              </w:rPr>
              <w:t>3:35</w:t>
            </w: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Default="003C1B20" w:rsidP="00144798">
            <w:pPr>
              <w:spacing w:line="240" w:lineRule="auto"/>
              <w:rPr>
                <w:b/>
              </w:rPr>
            </w:pPr>
          </w:p>
          <w:p w:rsidR="003C1B20" w:rsidRPr="00144798" w:rsidRDefault="003C1B20" w:rsidP="00144798">
            <w:pPr>
              <w:spacing w:line="240" w:lineRule="auto"/>
              <w:rPr>
                <w:b/>
              </w:rPr>
            </w:pPr>
          </w:p>
        </w:tc>
        <w:tc>
          <w:tcPr>
            <w:tcW w:w="9139" w:type="dxa"/>
          </w:tcPr>
          <w:p w:rsidR="005F6546" w:rsidRPr="00144798" w:rsidRDefault="005F6546" w:rsidP="005F6546">
            <w:pPr>
              <w:spacing w:line="240" w:lineRule="auto"/>
              <w:rPr>
                <w:b/>
              </w:rPr>
            </w:pPr>
            <w:r w:rsidRPr="00144798">
              <w:rPr>
                <w:b/>
              </w:rPr>
              <w:lastRenderedPageBreak/>
              <w:t>Introductions and welcome</w:t>
            </w:r>
          </w:p>
          <w:p w:rsidR="005F6546" w:rsidRDefault="005F6546" w:rsidP="005F6546">
            <w:pPr>
              <w:spacing w:line="240" w:lineRule="auto"/>
            </w:pPr>
            <w:r>
              <w:t>Agenda Review – nothing to add</w:t>
            </w:r>
          </w:p>
          <w:p w:rsidR="005F6546" w:rsidRDefault="005F6546" w:rsidP="005F6546">
            <w:pPr>
              <w:spacing w:line="240" w:lineRule="auto"/>
            </w:pPr>
            <w:r w:rsidRPr="005F6546">
              <w:rPr>
                <w:i/>
              </w:rPr>
              <w:t>Len:</w:t>
            </w:r>
            <w:r>
              <w:t xml:space="preserve"> Many 2015 challenges – </w:t>
            </w:r>
            <w:r w:rsidRPr="005F6546">
              <w:rPr>
                <w:i/>
              </w:rPr>
              <w:t xml:space="preserve">William </w:t>
            </w:r>
            <w:r>
              <w:t>decision, continuing to work through implementing LUO, EBM allowance discussion, Community Forest coming in as new player</w:t>
            </w:r>
          </w:p>
          <w:p w:rsidR="005F6546" w:rsidRDefault="005F6546" w:rsidP="002E190E">
            <w:pPr>
              <w:spacing w:line="240" w:lineRule="auto"/>
              <w:rPr>
                <w:i/>
              </w:rPr>
            </w:pPr>
            <w:r w:rsidRPr="00D756C5">
              <w:rPr>
                <w:b/>
                <w:highlight w:val="yellow"/>
              </w:rPr>
              <w:t>ACTION:</w:t>
            </w:r>
            <w:r w:rsidRPr="002E190E">
              <w:rPr>
                <w:b/>
              </w:rPr>
              <w:t xml:space="preserve"> </w:t>
            </w:r>
            <w:r w:rsidR="002E190E" w:rsidRPr="002E190E">
              <w:rPr>
                <w:b/>
              </w:rPr>
              <w:t>Tyler</w:t>
            </w:r>
            <w:r w:rsidRPr="002E190E">
              <w:rPr>
                <w:b/>
              </w:rPr>
              <w:t xml:space="preserve"> to flip speech by Geoff Plant to all</w:t>
            </w:r>
            <w:r w:rsidR="002E190E">
              <w:rPr>
                <w:b/>
              </w:rPr>
              <w:t xml:space="preserve"> –</w:t>
            </w:r>
            <w:r w:rsidR="002E190E" w:rsidRPr="002E190E">
              <w:rPr>
                <w:b/>
                <w:i/>
              </w:rPr>
              <w:t xml:space="preserve"> complete, attached with minutes</w:t>
            </w:r>
          </w:p>
          <w:p w:rsidR="00144798" w:rsidRDefault="00144798" w:rsidP="00144798">
            <w:pPr>
              <w:rPr>
                <w:b/>
              </w:rPr>
            </w:pPr>
          </w:p>
          <w:p w:rsidR="00144798" w:rsidRPr="00D247B2" w:rsidRDefault="00144798" w:rsidP="00144798">
            <w:pPr>
              <w:rPr>
                <w:b/>
              </w:rPr>
            </w:pPr>
            <w:r w:rsidRPr="00D247B2">
              <w:rPr>
                <w:b/>
              </w:rPr>
              <w:t>Spatial Data Submission / Annual Reporting  - Tyler</w:t>
            </w:r>
          </w:p>
          <w:p w:rsidR="00144798" w:rsidRDefault="00144798" w:rsidP="00144798">
            <w:pPr>
              <w:spacing w:line="240" w:lineRule="auto"/>
              <w:ind w:left="97"/>
            </w:pPr>
            <w:r>
              <w:t xml:space="preserve">CHN sorters requesting spatial submission along with permit submission (Haida Mapping has been manually </w:t>
            </w:r>
            <w:proofErr w:type="spellStart"/>
            <w:r>
              <w:t>georegistering</w:t>
            </w:r>
            <w:proofErr w:type="spellEnd"/>
            <w:r>
              <w:t xml:space="preserve"> PDFs, too time consuming)</w:t>
            </w:r>
          </w:p>
          <w:p w:rsidR="00144798" w:rsidRDefault="00144798" w:rsidP="00144798">
            <w:pPr>
              <w:spacing w:line="240" w:lineRule="auto"/>
              <w:ind w:left="97"/>
            </w:pPr>
            <w:r>
              <w:t>Proposed process (See Tyler’s email sent Jan.</w:t>
            </w:r>
            <w:proofErr w:type="gramStart"/>
            <w:r>
              <w:t>??,</w:t>
            </w:r>
            <w:proofErr w:type="gramEnd"/>
            <w:r>
              <w:t xml:space="preserve"> references start date as of March 31, 2015?):</w:t>
            </w:r>
          </w:p>
          <w:p w:rsidR="00144798" w:rsidRDefault="00144798" w:rsidP="00144798">
            <w:pPr>
              <w:pStyle w:val="ListParagraph"/>
              <w:numPr>
                <w:ilvl w:val="0"/>
                <w:numId w:val="4"/>
              </w:numPr>
              <w:spacing w:line="240" w:lineRule="auto"/>
              <w:ind w:left="97"/>
            </w:pPr>
            <w:r>
              <w:t>Submit all feature class information used in CP mapping already, geodatabase friendly, consistent across licensees</w:t>
            </w:r>
          </w:p>
          <w:p w:rsidR="00144798" w:rsidRDefault="00144798" w:rsidP="00144798">
            <w:pPr>
              <w:pStyle w:val="ListParagraph"/>
              <w:numPr>
                <w:ilvl w:val="0"/>
                <w:numId w:val="4"/>
              </w:numPr>
              <w:spacing w:line="240" w:lineRule="auto"/>
              <w:ind w:left="97"/>
            </w:pPr>
            <w:r>
              <w:t>Would replace the year-end annual reporting that has been taking place</w:t>
            </w:r>
          </w:p>
          <w:p w:rsidR="00144798" w:rsidRDefault="00144798" w:rsidP="00144798">
            <w:pPr>
              <w:pStyle w:val="ListParagraph"/>
              <w:numPr>
                <w:ilvl w:val="0"/>
                <w:numId w:val="4"/>
              </w:numPr>
              <w:spacing w:line="240" w:lineRule="auto"/>
              <w:ind w:left="97"/>
            </w:pPr>
            <w:r>
              <w:t>Would submit to Front Counter, FC would pass along to sorters at Solutions Table</w:t>
            </w:r>
          </w:p>
          <w:p w:rsidR="00144798" w:rsidRDefault="00144798" w:rsidP="00144798">
            <w:pPr>
              <w:pStyle w:val="ListParagraph"/>
              <w:numPr>
                <w:ilvl w:val="0"/>
                <w:numId w:val="4"/>
              </w:numPr>
              <w:spacing w:line="240" w:lineRule="auto"/>
              <w:ind w:left="97"/>
            </w:pPr>
            <w:r>
              <w:t>Should speed up sorting and Solutions Table review process</w:t>
            </w:r>
          </w:p>
          <w:p w:rsidR="00144798" w:rsidRDefault="00144798" w:rsidP="00144798">
            <w:pPr>
              <w:pStyle w:val="ListParagraph"/>
              <w:numPr>
                <w:ilvl w:val="0"/>
                <w:numId w:val="4"/>
              </w:numPr>
              <w:spacing w:line="240" w:lineRule="auto"/>
              <w:ind w:left="97"/>
            </w:pPr>
            <w:r>
              <w:t>Application may default to scenario 2 if info is not provided with permit application</w:t>
            </w:r>
          </w:p>
          <w:p w:rsidR="00144798" w:rsidRDefault="00144798" w:rsidP="00144798">
            <w:pPr>
              <w:ind w:left="97"/>
            </w:pPr>
            <w:r w:rsidRPr="00D247B2">
              <w:rPr>
                <w:i/>
              </w:rPr>
              <w:t>Sean</w:t>
            </w:r>
            <w:r>
              <w:t>: FSP amendment may be required to facilitate this</w:t>
            </w:r>
          </w:p>
          <w:p w:rsidR="00144798" w:rsidRDefault="00144798" w:rsidP="00144798">
            <w:pPr>
              <w:ind w:left="97"/>
            </w:pPr>
            <w:r w:rsidRPr="00D247B2">
              <w:rPr>
                <w:i/>
              </w:rPr>
              <w:t>Jeff</w:t>
            </w:r>
            <w:r>
              <w:t>: submitting at permit submission stage won’t represent harvested blocks, it will be proposed blocks that may or may not be harvested at all – would be a different dataset than what is currently reported at year end (harvested blocks)</w:t>
            </w:r>
          </w:p>
          <w:p w:rsidR="00144798" w:rsidRDefault="00144798" w:rsidP="00144798">
            <w:pPr>
              <w:ind w:left="97"/>
            </w:pPr>
            <w:r>
              <w:t xml:space="preserve">Jon: changes made during solutions table process and after the approval would have to be tracked too (could be onerous) </w:t>
            </w:r>
          </w:p>
          <w:p w:rsidR="00144798" w:rsidRDefault="00144798" w:rsidP="00144798">
            <w:pPr>
              <w:ind w:left="97"/>
            </w:pPr>
            <w:r>
              <w:t xml:space="preserve">Nick: could additional annual notification of which blocks have been logged still occur? Could get that information out of RESULTS denudation reporting, but is still a workload and has been </w:t>
            </w:r>
            <w:r>
              <w:lastRenderedPageBreak/>
              <w:t>inaccurate in the past</w:t>
            </w:r>
          </w:p>
          <w:p w:rsidR="00144798" w:rsidRDefault="00144798" w:rsidP="00144798">
            <w:pPr>
              <w:ind w:left="97"/>
            </w:pPr>
            <w:r>
              <w:t>Jeff: Haida Mapping might be challenged managing this CP-stage submission information (volume, potential inconsistencies, multiple licensees)</w:t>
            </w:r>
          </w:p>
          <w:p w:rsidR="00144798" w:rsidRDefault="00144798" w:rsidP="00144798">
            <w:pPr>
              <w:ind w:left="97"/>
            </w:pPr>
            <w:r>
              <w:t>Len wondered if Owen might need to be asked whether this will actually work, but Tyler confirmed this has already happened</w:t>
            </w:r>
          </w:p>
          <w:p w:rsidR="00144798" w:rsidRDefault="00144798" w:rsidP="00144798">
            <w:pPr>
              <w:ind w:left="97"/>
            </w:pPr>
            <w:r>
              <w:t xml:space="preserve">Daryl noted PDF maps will still be sent, and usually they are already </w:t>
            </w:r>
            <w:proofErr w:type="spellStart"/>
            <w:r>
              <w:t>georegistered</w:t>
            </w:r>
            <w:proofErr w:type="spellEnd"/>
            <w:r>
              <w:t xml:space="preserve"> at time of creation (very simple process)</w:t>
            </w:r>
          </w:p>
          <w:p w:rsidR="00144798" w:rsidRDefault="00144798" w:rsidP="00144798">
            <w:pPr>
              <w:ind w:left="97"/>
            </w:pPr>
            <w:r>
              <w:t>Jeff wanted to confirm timing of submission, whether it would be CP or RP stage – Tyler clarified it would be for the initial application (potentially either)</w:t>
            </w:r>
          </w:p>
          <w:p w:rsidR="00144798" w:rsidRPr="00D247B2" w:rsidRDefault="00144798" w:rsidP="00144798">
            <w:pPr>
              <w:ind w:left="97"/>
              <w:rPr>
                <w:b/>
              </w:rPr>
            </w:pPr>
            <w:r w:rsidRPr="00DD5C85">
              <w:rPr>
                <w:b/>
                <w:highlight w:val="yellow"/>
              </w:rPr>
              <w:t>ACTION: Garth will arrange meeting between Owen and appropriate licensee representatives</w:t>
            </w:r>
          </w:p>
          <w:p w:rsidR="007F7659" w:rsidRDefault="007F7659" w:rsidP="00144798">
            <w:pPr>
              <w:spacing w:line="240" w:lineRule="auto"/>
              <w:rPr>
                <w:sz w:val="18"/>
                <w:szCs w:val="18"/>
              </w:rPr>
            </w:pPr>
          </w:p>
          <w:p w:rsidR="00144798" w:rsidRPr="00144798" w:rsidRDefault="005612CC" w:rsidP="00144798">
            <w:pPr>
              <w:rPr>
                <w:b/>
              </w:rPr>
            </w:pPr>
            <w:r>
              <w:rPr>
                <w:b/>
              </w:rPr>
              <w:t>Sean – Stewardship</w:t>
            </w:r>
            <w:r w:rsidR="00404139">
              <w:rPr>
                <w:b/>
              </w:rPr>
              <w:t xml:space="preserve"> Section</w:t>
            </w:r>
          </w:p>
          <w:p w:rsidR="00144798" w:rsidRPr="005612CC" w:rsidRDefault="00144798" w:rsidP="00144798">
            <w:pPr>
              <w:ind w:left="97"/>
              <w:rPr>
                <w:u w:val="single"/>
              </w:rPr>
            </w:pPr>
            <w:r w:rsidRPr="005612CC">
              <w:rPr>
                <w:u w:val="single"/>
              </w:rPr>
              <w:t xml:space="preserve">Integrated Stewardship Team (IST) </w:t>
            </w:r>
          </w:p>
          <w:p w:rsidR="005612CC" w:rsidRPr="005612CC" w:rsidRDefault="00144798" w:rsidP="00144798">
            <w:pPr>
              <w:pStyle w:val="ListParagraph"/>
              <w:numPr>
                <w:ilvl w:val="0"/>
                <w:numId w:val="5"/>
              </w:numPr>
              <w:rPr>
                <w:sz w:val="20"/>
                <w:szCs w:val="20"/>
              </w:rPr>
            </w:pPr>
            <w:r w:rsidRPr="005612CC">
              <w:rPr>
                <w:sz w:val="20"/>
                <w:szCs w:val="20"/>
              </w:rPr>
              <w:t xml:space="preserve">includes representation from Species at Risk, Ecosystems, Stewardship (foresters), Aboriginal Liaison, </w:t>
            </w:r>
            <w:r w:rsidR="005612CC" w:rsidRPr="005612CC">
              <w:rPr>
                <w:sz w:val="20"/>
                <w:szCs w:val="20"/>
              </w:rPr>
              <w:t xml:space="preserve">CHN </w:t>
            </w:r>
            <w:r w:rsidRPr="005612CC">
              <w:rPr>
                <w:sz w:val="20"/>
                <w:szCs w:val="20"/>
              </w:rPr>
              <w:t xml:space="preserve">Haida HNRD, Haida </w:t>
            </w:r>
            <w:r w:rsidR="005612CC" w:rsidRPr="005612CC">
              <w:rPr>
                <w:sz w:val="20"/>
                <w:szCs w:val="20"/>
              </w:rPr>
              <w:t>fisheries reps</w:t>
            </w:r>
          </w:p>
          <w:p w:rsidR="00144798" w:rsidRPr="005612CC" w:rsidRDefault="00144798" w:rsidP="00144798">
            <w:pPr>
              <w:pStyle w:val="ListParagraph"/>
              <w:numPr>
                <w:ilvl w:val="0"/>
                <w:numId w:val="5"/>
              </w:numPr>
              <w:rPr>
                <w:sz w:val="20"/>
                <w:szCs w:val="20"/>
              </w:rPr>
            </w:pPr>
            <w:r w:rsidRPr="005612CC">
              <w:rPr>
                <w:sz w:val="20"/>
                <w:szCs w:val="20"/>
              </w:rPr>
              <w:t xml:space="preserve">try to share resources, training opportunities </w:t>
            </w:r>
          </w:p>
          <w:p w:rsidR="00144798" w:rsidRPr="005612CC" w:rsidRDefault="005612CC" w:rsidP="00144798">
            <w:pPr>
              <w:pStyle w:val="ListParagraph"/>
              <w:numPr>
                <w:ilvl w:val="0"/>
                <w:numId w:val="5"/>
              </w:numPr>
              <w:rPr>
                <w:sz w:val="20"/>
                <w:szCs w:val="20"/>
              </w:rPr>
            </w:pPr>
            <w:r w:rsidRPr="005612CC">
              <w:rPr>
                <w:sz w:val="20"/>
                <w:szCs w:val="20"/>
              </w:rPr>
              <w:t xml:space="preserve">Colin: </w:t>
            </w:r>
            <w:r w:rsidR="00144798" w:rsidRPr="005612CC">
              <w:rPr>
                <w:sz w:val="20"/>
                <w:szCs w:val="20"/>
              </w:rPr>
              <w:t>Integrated Management Team (IMT) also has involvement by endorsing IST</w:t>
            </w:r>
          </w:p>
          <w:p w:rsidR="00144798" w:rsidRPr="005612CC" w:rsidRDefault="00144798" w:rsidP="00144798">
            <w:pPr>
              <w:pStyle w:val="ListParagraph"/>
              <w:numPr>
                <w:ilvl w:val="0"/>
                <w:numId w:val="5"/>
              </w:numPr>
              <w:rPr>
                <w:sz w:val="20"/>
                <w:szCs w:val="20"/>
              </w:rPr>
            </w:pPr>
            <w:r w:rsidRPr="005612CC">
              <w:rPr>
                <w:sz w:val="20"/>
                <w:szCs w:val="20"/>
              </w:rPr>
              <w:t>IST provi</w:t>
            </w:r>
            <w:r w:rsidR="005612CC" w:rsidRPr="005612CC">
              <w:rPr>
                <w:sz w:val="20"/>
                <w:szCs w:val="20"/>
              </w:rPr>
              <w:t>des technical support for Inter-</w:t>
            </w:r>
            <w:r w:rsidRPr="005612CC">
              <w:rPr>
                <w:sz w:val="20"/>
                <w:szCs w:val="20"/>
              </w:rPr>
              <w:t>Governmental Processes (IGPs) by reviewing and providing decision makers with a briefing note (potentially licensees will be the decision maker in many cases)</w:t>
            </w:r>
          </w:p>
          <w:p w:rsidR="00144798" w:rsidRPr="005612CC" w:rsidRDefault="00144798" w:rsidP="00144798">
            <w:pPr>
              <w:pStyle w:val="ListParagraph"/>
              <w:numPr>
                <w:ilvl w:val="0"/>
                <w:numId w:val="5"/>
              </w:numPr>
              <w:rPr>
                <w:sz w:val="20"/>
                <w:szCs w:val="20"/>
              </w:rPr>
            </w:pPr>
            <w:r w:rsidRPr="005612CC">
              <w:rPr>
                <w:sz w:val="20"/>
                <w:szCs w:val="20"/>
              </w:rPr>
              <w:t>HGMC has no technical staff working for them, so IST is often the working group to provide technical support to management council as well</w:t>
            </w:r>
          </w:p>
          <w:p w:rsidR="00144798" w:rsidRPr="005612CC" w:rsidRDefault="00144798" w:rsidP="00144798">
            <w:pPr>
              <w:ind w:left="97"/>
              <w:rPr>
                <w:u w:val="single"/>
              </w:rPr>
            </w:pPr>
            <w:r w:rsidRPr="005612CC">
              <w:rPr>
                <w:u w:val="single"/>
              </w:rPr>
              <w:t>Monitoring</w:t>
            </w:r>
          </w:p>
          <w:p w:rsidR="00144798" w:rsidRPr="005612CC" w:rsidRDefault="00144798" w:rsidP="005612CC">
            <w:pPr>
              <w:pStyle w:val="ListParagraph"/>
              <w:numPr>
                <w:ilvl w:val="0"/>
                <w:numId w:val="6"/>
              </w:numPr>
              <w:rPr>
                <w:sz w:val="20"/>
                <w:szCs w:val="20"/>
              </w:rPr>
            </w:pPr>
            <w:r w:rsidRPr="005612CC">
              <w:rPr>
                <w:sz w:val="20"/>
                <w:szCs w:val="20"/>
              </w:rPr>
              <w:t>FREP assessments</w:t>
            </w:r>
            <w:r w:rsidR="005612CC" w:rsidRPr="005612CC">
              <w:rPr>
                <w:sz w:val="20"/>
                <w:szCs w:val="20"/>
              </w:rPr>
              <w:t>,</w:t>
            </w:r>
            <w:r w:rsidRPr="005612CC">
              <w:rPr>
                <w:sz w:val="20"/>
                <w:szCs w:val="20"/>
              </w:rPr>
              <w:t xml:space="preserve"> not many were completed</w:t>
            </w:r>
            <w:r w:rsidR="005612CC" w:rsidRPr="005612CC">
              <w:rPr>
                <w:sz w:val="20"/>
                <w:szCs w:val="20"/>
              </w:rPr>
              <w:t xml:space="preserve"> 2014</w:t>
            </w:r>
            <w:r w:rsidRPr="005612CC">
              <w:rPr>
                <w:sz w:val="20"/>
                <w:szCs w:val="20"/>
              </w:rPr>
              <w:t xml:space="preserve">, mostly just training and CHR LUO implementation monitoring </w:t>
            </w:r>
          </w:p>
          <w:p w:rsidR="00144798" w:rsidRPr="005612CC" w:rsidRDefault="00144798" w:rsidP="005612CC">
            <w:pPr>
              <w:pStyle w:val="ListParagraph"/>
              <w:numPr>
                <w:ilvl w:val="0"/>
                <w:numId w:val="6"/>
              </w:numPr>
              <w:rPr>
                <w:sz w:val="20"/>
                <w:szCs w:val="20"/>
              </w:rPr>
            </w:pPr>
            <w:r w:rsidRPr="005612CC">
              <w:rPr>
                <w:sz w:val="20"/>
                <w:szCs w:val="20"/>
              </w:rPr>
              <w:t>Potential to have licensees do SDM monitoring surveys</w:t>
            </w:r>
            <w:r w:rsidR="005612CC" w:rsidRPr="005612CC">
              <w:rPr>
                <w:sz w:val="20"/>
                <w:szCs w:val="20"/>
              </w:rPr>
              <w:t>, (</w:t>
            </w:r>
            <w:r w:rsidR="005612CC" w:rsidRPr="005612CC">
              <w:rPr>
                <w:i/>
                <w:sz w:val="20"/>
                <w:szCs w:val="20"/>
              </w:rPr>
              <w:t>can feed into TSR if large enough sample)</w:t>
            </w:r>
          </w:p>
          <w:p w:rsidR="00144798" w:rsidRPr="005612CC" w:rsidRDefault="00144798" w:rsidP="005612CC">
            <w:pPr>
              <w:pStyle w:val="ListParagraph"/>
              <w:numPr>
                <w:ilvl w:val="0"/>
                <w:numId w:val="6"/>
              </w:numPr>
              <w:rPr>
                <w:sz w:val="20"/>
                <w:szCs w:val="20"/>
              </w:rPr>
            </w:pPr>
            <w:r w:rsidRPr="005612CC">
              <w:rPr>
                <w:sz w:val="20"/>
                <w:szCs w:val="20"/>
              </w:rPr>
              <w:t>Multi-Resource Value Assessment (MRVA2) – how values are doing across landscape, previous MRVA report was based on FREP information but MRVA2 will bring in other monitoring that has been going on (e.g. benthic sampling, goshawk nest occupancy monitoring, LUO monitoring) and will have broader audience</w:t>
            </w:r>
          </w:p>
          <w:p w:rsidR="00144798" w:rsidRPr="005612CC" w:rsidRDefault="00144798" w:rsidP="00144798">
            <w:pPr>
              <w:ind w:left="97"/>
              <w:rPr>
                <w:u w:val="single"/>
              </w:rPr>
            </w:pPr>
            <w:proofErr w:type="spellStart"/>
            <w:r w:rsidRPr="005612CC">
              <w:rPr>
                <w:u w:val="single"/>
              </w:rPr>
              <w:t>Silviculture</w:t>
            </w:r>
            <w:proofErr w:type="spellEnd"/>
          </w:p>
          <w:p w:rsidR="00144798" w:rsidRPr="005612CC" w:rsidRDefault="00144798" w:rsidP="005612CC">
            <w:pPr>
              <w:pStyle w:val="ListParagraph"/>
              <w:numPr>
                <w:ilvl w:val="0"/>
                <w:numId w:val="7"/>
              </w:numPr>
              <w:rPr>
                <w:sz w:val="20"/>
                <w:szCs w:val="20"/>
              </w:rPr>
            </w:pPr>
            <w:r w:rsidRPr="005612CC">
              <w:rPr>
                <w:sz w:val="20"/>
                <w:szCs w:val="20"/>
              </w:rPr>
              <w:t xml:space="preserve">RESULTS </w:t>
            </w:r>
            <w:proofErr w:type="spellStart"/>
            <w:r w:rsidRPr="005612CC">
              <w:rPr>
                <w:sz w:val="20"/>
                <w:szCs w:val="20"/>
              </w:rPr>
              <w:t>clean up</w:t>
            </w:r>
            <w:proofErr w:type="spellEnd"/>
            <w:r w:rsidRPr="005612CC">
              <w:rPr>
                <w:sz w:val="20"/>
                <w:szCs w:val="20"/>
              </w:rPr>
              <w:t xml:space="preserve"> process still ongoing - ~300 openings still have issues</w:t>
            </w:r>
          </w:p>
          <w:p w:rsidR="005612CC" w:rsidRDefault="00144798" w:rsidP="005612CC">
            <w:pPr>
              <w:pStyle w:val="ListParagraph"/>
              <w:numPr>
                <w:ilvl w:val="0"/>
                <w:numId w:val="7"/>
              </w:numPr>
              <w:rPr>
                <w:sz w:val="20"/>
                <w:szCs w:val="20"/>
              </w:rPr>
            </w:pPr>
            <w:r w:rsidRPr="005612CC">
              <w:rPr>
                <w:sz w:val="20"/>
                <w:szCs w:val="20"/>
              </w:rPr>
              <w:t>Considered potential issue for TSR modeling going forward</w:t>
            </w:r>
            <w:r w:rsidR="005612CC" w:rsidRPr="005612CC">
              <w:rPr>
                <w:sz w:val="20"/>
                <w:szCs w:val="20"/>
              </w:rPr>
              <w:t xml:space="preserve"> </w:t>
            </w:r>
          </w:p>
          <w:p w:rsidR="005612CC" w:rsidRPr="005612CC" w:rsidRDefault="00144798" w:rsidP="005612CC">
            <w:pPr>
              <w:pStyle w:val="ListParagraph"/>
              <w:numPr>
                <w:ilvl w:val="0"/>
                <w:numId w:val="7"/>
              </w:numPr>
              <w:rPr>
                <w:sz w:val="20"/>
                <w:szCs w:val="20"/>
              </w:rPr>
            </w:pPr>
            <w:r w:rsidRPr="005612CC">
              <w:rPr>
                <w:sz w:val="20"/>
                <w:szCs w:val="20"/>
              </w:rPr>
              <w:t>Good progress being made, use Mary Lester (CERTES), available until end of March for support on this project</w:t>
            </w:r>
            <w:r w:rsidR="005612CC">
              <w:rPr>
                <w:sz w:val="20"/>
                <w:szCs w:val="20"/>
              </w:rPr>
              <w:t xml:space="preserve"> (contact her at </w:t>
            </w:r>
            <w:r w:rsidR="005612CC" w:rsidRPr="005612CC">
              <w:rPr>
                <w:sz w:val="20"/>
                <w:szCs w:val="20"/>
              </w:rPr>
              <w:t xml:space="preserve"> </w:t>
            </w:r>
            <w:hyperlink r:id="rId8" w:history="1">
              <w:r w:rsidR="005612CC" w:rsidRPr="00302215">
                <w:rPr>
                  <w:rStyle w:val="Hyperlink"/>
                  <w:sz w:val="20"/>
                  <w:szCs w:val="20"/>
                </w:rPr>
                <w:t>results@certes.ca</w:t>
              </w:r>
            </w:hyperlink>
            <w:r w:rsidR="005612CC">
              <w:rPr>
                <w:sz w:val="20"/>
                <w:szCs w:val="20"/>
              </w:rPr>
              <w:t>)</w:t>
            </w:r>
          </w:p>
          <w:p w:rsidR="00144798" w:rsidRDefault="00144798" w:rsidP="005612CC">
            <w:pPr>
              <w:pStyle w:val="ListParagraph"/>
              <w:numPr>
                <w:ilvl w:val="0"/>
                <w:numId w:val="7"/>
              </w:numPr>
              <w:rPr>
                <w:sz w:val="20"/>
                <w:szCs w:val="20"/>
              </w:rPr>
            </w:pPr>
            <w:r w:rsidRPr="005612CC">
              <w:rPr>
                <w:sz w:val="20"/>
                <w:szCs w:val="20"/>
              </w:rPr>
              <w:lastRenderedPageBreak/>
              <w:t>Treed retention will have to be reported into RESULTS, anything greater than 5m2 basal area left (ties into SEDRSS stocking standards)</w:t>
            </w:r>
          </w:p>
          <w:p w:rsidR="00DD5C85" w:rsidRDefault="00DD5C85" w:rsidP="005612CC">
            <w:pPr>
              <w:ind w:left="283" w:hanging="283"/>
              <w:rPr>
                <w:b/>
              </w:rPr>
            </w:pPr>
            <w:r w:rsidRPr="00DD5C85">
              <w:rPr>
                <w:b/>
                <w:highlight w:val="yellow"/>
              </w:rPr>
              <w:t xml:space="preserve">ACTION: Two new </w:t>
            </w:r>
            <w:proofErr w:type="spellStart"/>
            <w:r w:rsidR="00404139">
              <w:rPr>
                <w:b/>
                <w:highlight w:val="yellow"/>
              </w:rPr>
              <w:t>silviculture</w:t>
            </w:r>
            <w:proofErr w:type="spellEnd"/>
            <w:r w:rsidR="00404139">
              <w:rPr>
                <w:b/>
                <w:highlight w:val="yellow"/>
              </w:rPr>
              <w:t xml:space="preserve"> / RESULTS </w:t>
            </w:r>
            <w:r w:rsidRPr="00DD5C85">
              <w:rPr>
                <w:b/>
                <w:highlight w:val="yellow"/>
              </w:rPr>
              <w:t>live training sessions available in February</w:t>
            </w:r>
            <w:r>
              <w:rPr>
                <w:b/>
              </w:rPr>
              <w:t xml:space="preserve"> </w:t>
            </w:r>
          </w:p>
          <w:p w:rsidR="00DD5C85" w:rsidRPr="00DD5C85" w:rsidRDefault="00DD5C85" w:rsidP="00DD5C85">
            <w:pPr>
              <w:pStyle w:val="ListParagraph"/>
              <w:numPr>
                <w:ilvl w:val="0"/>
                <w:numId w:val="11"/>
              </w:numPr>
              <w:rPr>
                <w:b/>
              </w:rPr>
            </w:pPr>
            <w:r w:rsidRPr="00DD5C85">
              <w:rPr>
                <w:b/>
              </w:rPr>
              <w:t>Feb.</w:t>
            </w:r>
            <w:r w:rsidR="005612CC" w:rsidRPr="00DD5C85">
              <w:rPr>
                <w:b/>
              </w:rPr>
              <w:t xml:space="preserve"> 3</w:t>
            </w:r>
            <w:r w:rsidRPr="00DD5C85">
              <w:rPr>
                <w:b/>
              </w:rPr>
              <w:t>rd</w:t>
            </w:r>
            <w:r w:rsidR="005612CC" w:rsidRPr="00DD5C85">
              <w:rPr>
                <w:b/>
              </w:rPr>
              <w:t xml:space="preserve"> 9am-11am online training: “Measuring and Reporting Retention into RESULTS</w:t>
            </w:r>
            <w:r w:rsidRPr="00DD5C85">
              <w:rPr>
                <w:b/>
              </w:rPr>
              <w:t xml:space="preserve">” </w:t>
            </w:r>
          </w:p>
          <w:p w:rsidR="00DD5C85" w:rsidRDefault="00DD5C85" w:rsidP="00DD5C85">
            <w:pPr>
              <w:pStyle w:val="ListParagraph"/>
              <w:numPr>
                <w:ilvl w:val="0"/>
                <w:numId w:val="11"/>
              </w:numPr>
              <w:spacing w:after="0"/>
            </w:pPr>
            <w:r w:rsidRPr="00DD5C85">
              <w:rPr>
                <w:b/>
              </w:rPr>
              <w:t>Feb. 17</w:t>
            </w:r>
            <w:r w:rsidRPr="00DD5C85">
              <w:rPr>
                <w:b/>
                <w:vertAlign w:val="superscript"/>
              </w:rPr>
              <w:t>th</w:t>
            </w:r>
            <w:r w:rsidRPr="00DD5C85">
              <w:rPr>
                <w:b/>
              </w:rPr>
              <w:t xml:space="preserve"> 9am-11am “Retention Survey Methodologies” (for </w:t>
            </w:r>
            <w:proofErr w:type="spellStart"/>
            <w:r w:rsidRPr="00DD5C85">
              <w:rPr>
                <w:b/>
              </w:rPr>
              <w:t>silv</w:t>
            </w:r>
            <w:proofErr w:type="spellEnd"/>
            <w:r w:rsidRPr="00DD5C85">
              <w:rPr>
                <w:b/>
              </w:rPr>
              <w:t xml:space="preserve"> surveyors)</w:t>
            </w:r>
          </w:p>
          <w:p w:rsidR="00DD5C85" w:rsidRDefault="005612CC" w:rsidP="00DD5C85">
            <w:pPr>
              <w:spacing w:after="0"/>
              <w:ind w:left="806" w:hanging="44"/>
            </w:pPr>
            <w:r w:rsidRPr="005612CC">
              <w:t xml:space="preserve">ask Sean for meeting invite, or Call In Number: </w:t>
            </w:r>
            <w:r w:rsidRPr="005612CC">
              <w:rPr>
                <w:b/>
              </w:rPr>
              <w:t>1-877-353-9184</w:t>
            </w:r>
            <w:bookmarkStart w:id="1" w:name="_InsertRtfSavedPosition"/>
            <w:bookmarkEnd w:id="1"/>
            <w:r w:rsidRPr="005612CC">
              <w:rPr>
                <w:b/>
              </w:rPr>
              <w:t xml:space="preserve">  Code 8009892#</w:t>
            </w:r>
            <w:r w:rsidRPr="005612CC">
              <w:t xml:space="preserve"> </w:t>
            </w:r>
          </w:p>
          <w:p w:rsidR="005612CC" w:rsidRPr="00DD5C85" w:rsidRDefault="00DD5C85" w:rsidP="00DD5C85">
            <w:pPr>
              <w:spacing w:after="0"/>
              <w:ind w:left="806" w:hanging="44"/>
              <w:rPr>
                <w:sz w:val="18"/>
                <w:szCs w:val="18"/>
              </w:rPr>
            </w:pPr>
            <w:r>
              <w:rPr>
                <w:sz w:val="18"/>
                <w:szCs w:val="18"/>
              </w:rPr>
              <w:t>PPT</w:t>
            </w:r>
            <w:r w:rsidR="005612CC" w:rsidRPr="00DD5C85">
              <w:rPr>
                <w:sz w:val="18"/>
                <w:szCs w:val="18"/>
              </w:rPr>
              <w:t xml:space="preserve"> slides will be ma</w:t>
            </w:r>
            <w:r w:rsidR="005612CC" w:rsidRPr="00DD5C85">
              <w:rPr>
                <w:rFonts w:cs="Arial"/>
                <w:sz w:val="18"/>
                <w:szCs w:val="18"/>
              </w:rPr>
              <w:t>de available to follow along independently by accessing the presentation on this external FTP site:</w:t>
            </w:r>
            <w:r w:rsidR="005612CC" w:rsidRPr="005612CC">
              <w:rPr>
                <w:rFonts w:cs="Arial"/>
              </w:rPr>
              <w:t xml:space="preserve">  </w:t>
            </w:r>
            <w:hyperlink r:id="rId9" w:history="1">
              <w:r w:rsidR="005612CC" w:rsidRPr="00DD5C85">
                <w:rPr>
                  <w:rStyle w:val="Hyperlink"/>
                  <w:rFonts w:cs="Arial"/>
                  <w:sz w:val="18"/>
                  <w:szCs w:val="18"/>
                </w:rPr>
                <w:t>http://www.for.gov.bc.ca/ftp/HFP/external/outgoing/Dave_Weaver/</w:t>
              </w:r>
            </w:hyperlink>
          </w:p>
          <w:p w:rsidR="005612CC" w:rsidRPr="00DD5C85" w:rsidRDefault="00DD5C85" w:rsidP="00DD5C85">
            <w:pPr>
              <w:spacing w:after="0"/>
              <w:ind w:left="806"/>
              <w:rPr>
                <w:sz w:val="18"/>
                <w:szCs w:val="18"/>
              </w:rPr>
            </w:pPr>
            <w:r w:rsidRPr="00DD5C85">
              <w:rPr>
                <w:sz w:val="18"/>
                <w:szCs w:val="18"/>
              </w:rPr>
              <w:t>Information will be a</w:t>
            </w:r>
            <w:r w:rsidR="005612CC" w:rsidRPr="00DD5C85">
              <w:rPr>
                <w:sz w:val="18"/>
                <w:szCs w:val="18"/>
              </w:rPr>
              <w:t xml:space="preserve">vailable </w:t>
            </w:r>
            <w:r w:rsidR="005612CC" w:rsidRPr="00DD5C85">
              <w:rPr>
                <w:b/>
                <w:sz w:val="18"/>
                <w:szCs w:val="18"/>
              </w:rPr>
              <w:t>after</w:t>
            </w:r>
            <w:r w:rsidR="005612CC" w:rsidRPr="00DD5C85">
              <w:rPr>
                <w:sz w:val="18"/>
                <w:szCs w:val="18"/>
              </w:rPr>
              <w:t xml:space="preserve"> </w:t>
            </w:r>
            <w:r w:rsidRPr="00DD5C85">
              <w:rPr>
                <w:sz w:val="18"/>
                <w:szCs w:val="18"/>
              </w:rPr>
              <w:t>sessions completed</w:t>
            </w:r>
            <w:r w:rsidR="005612CC" w:rsidRPr="00DD5C85">
              <w:rPr>
                <w:sz w:val="18"/>
                <w:szCs w:val="18"/>
              </w:rPr>
              <w:t xml:space="preserve"> posted at</w:t>
            </w:r>
            <w:r w:rsidR="005612CC" w:rsidRPr="00DD5C85">
              <w:rPr>
                <w:b/>
                <w:sz w:val="18"/>
                <w:szCs w:val="18"/>
              </w:rPr>
              <w:t xml:space="preserve"> </w:t>
            </w:r>
            <w:hyperlink r:id="rId10" w:history="1">
              <w:r w:rsidR="005612CC" w:rsidRPr="00DD5C85">
                <w:rPr>
                  <w:rStyle w:val="Hyperlink"/>
                  <w:sz w:val="18"/>
                  <w:szCs w:val="18"/>
                </w:rPr>
                <w:t>http://www.for.gov.bc.ca/hfp/silviculture/Silviculture_Surveys.html</w:t>
              </w:r>
            </w:hyperlink>
          </w:p>
          <w:p w:rsidR="005612CC" w:rsidRPr="005612CC" w:rsidRDefault="005612CC" w:rsidP="005612CC">
            <w:pPr>
              <w:pStyle w:val="ListParagraph"/>
              <w:ind w:left="817"/>
              <w:rPr>
                <w:sz w:val="20"/>
                <w:szCs w:val="20"/>
              </w:rPr>
            </w:pPr>
          </w:p>
          <w:p w:rsidR="00144798" w:rsidRPr="005612CC" w:rsidRDefault="00144798" w:rsidP="005612CC">
            <w:pPr>
              <w:pStyle w:val="ListParagraph"/>
              <w:numPr>
                <w:ilvl w:val="0"/>
                <w:numId w:val="7"/>
              </w:numPr>
              <w:rPr>
                <w:sz w:val="20"/>
                <w:szCs w:val="20"/>
              </w:rPr>
            </w:pPr>
            <w:r w:rsidRPr="005612CC">
              <w:rPr>
                <w:sz w:val="20"/>
                <w:szCs w:val="20"/>
              </w:rPr>
              <w:t xml:space="preserve">LBIS funding and FFT funding - $80,000 per year next 4 years for </w:t>
            </w:r>
            <w:r w:rsidR="00DD5C85">
              <w:rPr>
                <w:sz w:val="20"/>
                <w:szCs w:val="20"/>
              </w:rPr>
              <w:t>protector</w:t>
            </w:r>
            <w:r w:rsidRPr="005612CC">
              <w:rPr>
                <w:sz w:val="20"/>
                <w:szCs w:val="20"/>
              </w:rPr>
              <w:t xml:space="preserve"> removal for post-free growing stands (approximately 100ha per year) – potentially </w:t>
            </w:r>
            <w:proofErr w:type="spellStart"/>
            <w:r w:rsidRPr="005612CC">
              <w:rPr>
                <w:sz w:val="20"/>
                <w:szCs w:val="20"/>
              </w:rPr>
              <w:t>Chadsey</w:t>
            </w:r>
            <w:proofErr w:type="spellEnd"/>
            <w:r w:rsidRPr="005612CC">
              <w:rPr>
                <w:sz w:val="20"/>
                <w:szCs w:val="20"/>
              </w:rPr>
              <w:t xml:space="preserve"> Creek where deactivation has happened and trees are noticed to have “spare tire” where </w:t>
            </w:r>
            <w:r w:rsidR="00DD5C85">
              <w:rPr>
                <w:sz w:val="20"/>
                <w:szCs w:val="20"/>
              </w:rPr>
              <w:t>protectors</w:t>
            </w:r>
            <w:r w:rsidRPr="005612CC">
              <w:rPr>
                <w:sz w:val="20"/>
                <w:szCs w:val="20"/>
              </w:rPr>
              <w:t xml:space="preserve"> are not breaking off</w:t>
            </w:r>
          </w:p>
          <w:p w:rsidR="00144798" w:rsidRPr="005612CC" w:rsidRDefault="00144798" w:rsidP="005612CC">
            <w:pPr>
              <w:pStyle w:val="ListParagraph"/>
              <w:numPr>
                <w:ilvl w:val="0"/>
                <w:numId w:val="7"/>
              </w:numPr>
              <w:rPr>
                <w:sz w:val="20"/>
                <w:szCs w:val="20"/>
              </w:rPr>
            </w:pPr>
            <w:r w:rsidRPr="005612CC">
              <w:rPr>
                <w:sz w:val="20"/>
                <w:szCs w:val="20"/>
              </w:rPr>
              <w:t xml:space="preserve">FFT annual operating plan - Thinned stands seem to be targeted by licensees now, Post Incremental Treatment Assessment (PITA) surveys in treated stands to show if success noticed, can apply for further thinning treatment money. Craig </w:t>
            </w:r>
            <w:proofErr w:type="spellStart"/>
            <w:r w:rsidRPr="005612CC">
              <w:rPr>
                <w:sz w:val="20"/>
                <w:szCs w:val="20"/>
              </w:rPr>
              <w:t>Wickland</w:t>
            </w:r>
            <w:proofErr w:type="spellEnd"/>
            <w:r w:rsidRPr="005612CC">
              <w:rPr>
                <w:sz w:val="20"/>
                <w:szCs w:val="20"/>
              </w:rPr>
              <w:t>, Dave Weaver, Monte Locke training this summer, licensees can be involved in this training and doing these surveys</w:t>
            </w:r>
          </w:p>
          <w:p w:rsidR="00144798" w:rsidRPr="00DD5C85" w:rsidRDefault="00144798" w:rsidP="00DD5C85">
            <w:pPr>
              <w:ind w:left="97"/>
              <w:rPr>
                <w:b/>
                <w:sz w:val="20"/>
                <w:szCs w:val="20"/>
              </w:rPr>
            </w:pPr>
            <w:r w:rsidRPr="00E814AB">
              <w:rPr>
                <w:b/>
                <w:sz w:val="20"/>
                <w:szCs w:val="20"/>
                <w:highlight w:val="yellow"/>
              </w:rPr>
              <w:t>ACTION: Talk to Sean</w:t>
            </w:r>
            <w:r w:rsidR="00DD5C85" w:rsidRPr="00E814AB">
              <w:rPr>
                <w:b/>
                <w:sz w:val="20"/>
                <w:szCs w:val="20"/>
                <w:highlight w:val="yellow"/>
              </w:rPr>
              <w:t xml:space="preserve"> ASAP</w:t>
            </w:r>
            <w:r w:rsidRPr="00E814AB">
              <w:rPr>
                <w:b/>
                <w:sz w:val="20"/>
                <w:szCs w:val="20"/>
                <w:highlight w:val="yellow"/>
              </w:rPr>
              <w:t xml:space="preserve"> if you’re interested in PITA survey training</w:t>
            </w:r>
            <w:r w:rsidR="00DD5C85" w:rsidRPr="00E814AB">
              <w:rPr>
                <w:b/>
                <w:sz w:val="20"/>
                <w:szCs w:val="20"/>
                <w:highlight w:val="yellow"/>
              </w:rPr>
              <w:t xml:space="preserve"> this summer</w:t>
            </w:r>
          </w:p>
          <w:p w:rsidR="00144798" w:rsidRPr="00DD5C85" w:rsidRDefault="00144798" w:rsidP="00144798">
            <w:pPr>
              <w:ind w:left="97"/>
              <w:rPr>
                <w:u w:val="single"/>
              </w:rPr>
            </w:pPr>
            <w:r w:rsidRPr="00DD5C85">
              <w:rPr>
                <w:u w:val="single"/>
              </w:rPr>
              <w:t xml:space="preserve">Forest Health Annual Overview Survey </w:t>
            </w:r>
          </w:p>
          <w:p w:rsidR="00144798" w:rsidRDefault="00144798" w:rsidP="00144798">
            <w:pPr>
              <w:ind w:left="97"/>
            </w:pPr>
            <w:r>
              <w:t xml:space="preserve">Covers entire archipelago, no major defoliator noticed this year, </w:t>
            </w:r>
            <w:proofErr w:type="spellStart"/>
            <w:r>
              <w:t>windthrow</w:t>
            </w:r>
            <w:proofErr w:type="spellEnd"/>
            <w:r>
              <w:t xml:space="preserve"> and landslides. Most interesting was Yellow Cedar Decline, topic of interest for researchers on why it is happening</w:t>
            </w:r>
          </w:p>
          <w:p w:rsidR="00144798" w:rsidRDefault="00144798" w:rsidP="00144798">
            <w:pPr>
              <w:ind w:left="97"/>
            </w:pPr>
            <w:r>
              <w:t xml:space="preserve">Data from these flights (annual) is available </w:t>
            </w:r>
            <w:r w:rsidR="00404139">
              <w:t>(and</w:t>
            </w:r>
            <w:r>
              <w:t xml:space="preserve"> summary report</w:t>
            </w:r>
            <w:r w:rsidR="00404139">
              <w:t>)</w:t>
            </w:r>
          </w:p>
          <w:p w:rsidR="00404139" w:rsidRDefault="00404139" w:rsidP="00144798">
            <w:pPr>
              <w:ind w:left="97"/>
              <w:rPr>
                <w:b/>
              </w:rPr>
            </w:pPr>
            <w:r>
              <w:rPr>
                <w:b/>
              </w:rPr>
              <w:t>Sean – Revenue Section</w:t>
            </w:r>
          </w:p>
          <w:p w:rsidR="00144798" w:rsidRDefault="00404139" w:rsidP="00144798">
            <w:pPr>
              <w:ind w:left="97"/>
            </w:pPr>
            <w:r>
              <w:t xml:space="preserve">Involves </w:t>
            </w:r>
            <w:r w:rsidR="00144798">
              <w:t>Cruising</w:t>
            </w:r>
            <w:r>
              <w:t>,</w:t>
            </w:r>
            <w:r w:rsidR="00144798">
              <w:t xml:space="preserve"> Waste (bit of appraisals), Scaling</w:t>
            </w:r>
          </w:p>
          <w:p w:rsidR="00144798" w:rsidRDefault="00144798" w:rsidP="00144798">
            <w:pPr>
              <w:ind w:left="97"/>
            </w:pPr>
            <w:r>
              <w:t>-</w:t>
            </w:r>
            <w:r w:rsidR="00404139">
              <w:t xml:space="preserve">Team: </w:t>
            </w:r>
            <w:r>
              <w:t>Sean (all of it), Lawrence (Scaling), Aline (Cruise and Waste)</w:t>
            </w:r>
          </w:p>
          <w:p w:rsidR="00144798" w:rsidRDefault="00144798" w:rsidP="00144798">
            <w:pPr>
              <w:ind w:left="97"/>
            </w:pPr>
            <w:r>
              <w:t>-Destination scaling forms large part of Lawrence’s role</w:t>
            </w:r>
          </w:p>
          <w:p w:rsidR="00144798" w:rsidRDefault="00144798" w:rsidP="00144798">
            <w:pPr>
              <w:ind w:left="97"/>
            </w:pPr>
            <w:r>
              <w:t xml:space="preserve">Cruising Manual – understood there are unique circumstances in Haida Gwaii, including EBM, costs of bringing in cruisers and difficult access.  Rare and minor and unforeseen are something tricky to define, but important to note that improved forest management is not the same as lack of planning up front. </w:t>
            </w:r>
          </w:p>
          <w:p w:rsidR="00144798" w:rsidRDefault="00144798" w:rsidP="00144798">
            <w:pPr>
              <w:ind w:left="97"/>
            </w:pPr>
            <w:r>
              <w:t xml:space="preserve">Cruising seminar </w:t>
            </w:r>
            <w:r w:rsidR="00404139">
              <w:t>on Vancouver Island or lower mainland</w:t>
            </w:r>
            <w:r>
              <w:t xml:space="preserve">– is there interest?  Interest in helping arrange?  Bob Brash suggests that we should have a seminar on getting rid of cruising.  Ken and Jeff noted mostly contracted out, so would be up to the cruising companies to decide.  Jeff said local mini-waste seminar would be more useful. </w:t>
            </w:r>
          </w:p>
          <w:p w:rsidR="00144798" w:rsidRPr="00404139" w:rsidRDefault="00404139" w:rsidP="00144798">
            <w:pPr>
              <w:ind w:left="97"/>
              <w:rPr>
                <w:u w:val="single"/>
              </w:rPr>
            </w:pPr>
            <w:r>
              <w:rPr>
                <w:u w:val="single"/>
              </w:rPr>
              <w:lastRenderedPageBreak/>
              <w:t>Cruising</w:t>
            </w:r>
          </w:p>
          <w:p w:rsidR="00144798" w:rsidRDefault="00144798" w:rsidP="00144798">
            <w:pPr>
              <w:ind w:left="97"/>
            </w:pPr>
            <w:r>
              <w:t>Hopefully more check cruising this year, there are regional targets to try to meet</w:t>
            </w:r>
          </w:p>
          <w:p w:rsidR="00144798" w:rsidRDefault="00144798" w:rsidP="00144798">
            <w:pPr>
              <w:ind w:left="97"/>
            </w:pPr>
            <w:r>
              <w:t>Cruise grid issues – will discuss with GIS people from each licensee to find consistent way to address grid declination issues</w:t>
            </w:r>
          </w:p>
          <w:p w:rsidR="00144798" w:rsidRPr="00404139" w:rsidRDefault="00144798" w:rsidP="00144798">
            <w:pPr>
              <w:ind w:left="97"/>
              <w:rPr>
                <w:b/>
              </w:rPr>
            </w:pPr>
            <w:r w:rsidRPr="00404139">
              <w:rPr>
                <w:b/>
                <w:highlight w:val="yellow"/>
              </w:rPr>
              <w:t>ACTION: Sean and Aline to contact licensees’ GIS people to get feedback and suggestions on methods for applying consistent “grid to ground” correction prior to heading to the field (at cruise plan mapping stage). Does not have to be consistent across licensees, but must be consistent within submissions from each licensee. Target complete Feb 27, 2015.</w:t>
            </w:r>
          </w:p>
          <w:p w:rsidR="00144798" w:rsidRDefault="00144798" w:rsidP="00144798">
            <w:pPr>
              <w:ind w:left="97"/>
            </w:pPr>
            <w:r>
              <w:t>Walkthrough trees in plots –</w:t>
            </w:r>
            <w:r w:rsidR="00404139">
              <w:t xml:space="preserve"> </w:t>
            </w:r>
            <w:r>
              <w:t>influence</w:t>
            </w:r>
            <w:r w:rsidR="00404139">
              <w:t>d</w:t>
            </w:r>
            <w:r>
              <w:t xml:space="preserve"> </w:t>
            </w:r>
            <w:r w:rsidR="00404139">
              <w:t xml:space="preserve">by distance to boundary edge </w:t>
            </w:r>
            <w:r>
              <w:t xml:space="preserve">outside plots, something to be aware of especially if </w:t>
            </w:r>
            <w:r w:rsidR="00404139">
              <w:t xml:space="preserve">engineers making rare and </w:t>
            </w:r>
            <w:r>
              <w:t>minor changes to block</w:t>
            </w:r>
            <w:r w:rsidR="00404139">
              <w:t xml:space="preserve"> after cruising, may have to revisit cruise plots to ensure no missed trees (or extra trees). Must submit professional statement that plots near changed boundaries have been assessed for walkthrough.</w:t>
            </w:r>
          </w:p>
          <w:p w:rsidR="00144798" w:rsidRPr="00404139" w:rsidRDefault="00404139" w:rsidP="00144798">
            <w:pPr>
              <w:ind w:left="97"/>
              <w:rPr>
                <w:u w:val="single"/>
              </w:rPr>
            </w:pPr>
            <w:r w:rsidRPr="00404139">
              <w:rPr>
                <w:u w:val="single"/>
              </w:rPr>
              <w:t>Waste</w:t>
            </w:r>
          </w:p>
          <w:p w:rsidR="00144798" w:rsidRDefault="00144798" w:rsidP="00144798">
            <w:pPr>
              <w:ind w:left="97"/>
            </w:pPr>
            <w:r>
              <w:t>Waste submissions will be office reviewed, some field checks</w:t>
            </w:r>
          </w:p>
          <w:p w:rsidR="00144798" w:rsidRDefault="00144798" w:rsidP="00144798">
            <w:pPr>
              <w:ind w:left="97"/>
            </w:pPr>
            <w:r>
              <w:t xml:space="preserve">Ron </w:t>
            </w:r>
            <w:proofErr w:type="spellStart"/>
            <w:r>
              <w:t>Mecredy</w:t>
            </w:r>
            <w:proofErr w:type="spellEnd"/>
            <w:r>
              <w:t xml:space="preserve"> coming week of March 9 </w:t>
            </w:r>
            <w:r w:rsidR="00404139">
              <w:t>for internal training</w:t>
            </w:r>
          </w:p>
          <w:p w:rsidR="00144798" w:rsidRPr="00404139" w:rsidRDefault="00144798" w:rsidP="00144798">
            <w:pPr>
              <w:ind w:left="97"/>
              <w:rPr>
                <w:b/>
              </w:rPr>
            </w:pPr>
            <w:r w:rsidRPr="00404139">
              <w:rPr>
                <w:b/>
                <w:highlight w:val="yellow"/>
              </w:rPr>
              <w:t>ACTION: Contact Sean if interested in meeting up with Ron while he is here</w:t>
            </w:r>
          </w:p>
          <w:p w:rsidR="00144798" w:rsidRDefault="00144798" w:rsidP="00144798">
            <w:pPr>
              <w:ind w:left="97"/>
            </w:pPr>
            <w:proofErr w:type="spellStart"/>
            <w:r>
              <w:t>Enfor</w:t>
            </w:r>
            <w:proofErr w:type="spellEnd"/>
            <w:r>
              <w:t xml:space="preserve"> Waste being migrated to </w:t>
            </w:r>
            <w:proofErr w:type="spellStart"/>
            <w:r>
              <w:t>i</w:t>
            </w:r>
            <w:proofErr w:type="spellEnd"/>
            <w:r>
              <w:t>-Pad</w:t>
            </w:r>
          </w:p>
          <w:p w:rsidR="00144798" w:rsidRDefault="00144798" w:rsidP="00144798">
            <w:pPr>
              <w:ind w:left="97"/>
            </w:pPr>
            <w:r>
              <w:t>Maturity, stratum areas (including external road right-of-ways) important for waste submissions (Maturity to come from final compilations)</w:t>
            </w:r>
          </w:p>
          <w:p w:rsidR="00404139" w:rsidRPr="00404139" w:rsidRDefault="00404139" w:rsidP="00144798">
            <w:pPr>
              <w:ind w:left="97"/>
              <w:rPr>
                <w:b/>
              </w:rPr>
            </w:pPr>
            <w:r w:rsidRPr="00404139">
              <w:rPr>
                <w:b/>
                <w:highlight w:val="yellow"/>
              </w:rPr>
              <w:t>ACTION: Sean to request Waste Annual Sampling Plan from each licensee for aggregate surveys</w:t>
            </w:r>
          </w:p>
          <w:p w:rsidR="00144798" w:rsidRDefault="00144798" w:rsidP="00144798">
            <w:pPr>
              <w:ind w:left="97"/>
            </w:pPr>
            <w:r>
              <w:t xml:space="preserve">Kerry proposing that Haida Gwaii is a LiDAR replacing cruise pilot district </w:t>
            </w:r>
            <w:r>
              <w:sym w:font="Wingdings" w:char="F04A"/>
            </w:r>
          </w:p>
          <w:p w:rsidR="00003249" w:rsidRDefault="00003249" w:rsidP="00144798">
            <w:pPr>
              <w:ind w:left="97"/>
              <w:rPr>
                <w:b/>
              </w:rPr>
            </w:pPr>
          </w:p>
          <w:p w:rsidR="00003249" w:rsidRPr="00003249" w:rsidRDefault="00144798" w:rsidP="00144798">
            <w:pPr>
              <w:ind w:left="97"/>
              <w:rPr>
                <w:b/>
              </w:rPr>
            </w:pPr>
            <w:r w:rsidRPr="00003249">
              <w:rPr>
                <w:b/>
              </w:rPr>
              <w:t xml:space="preserve">Len </w:t>
            </w:r>
            <w:r w:rsidR="00003249">
              <w:rPr>
                <w:b/>
              </w:rPr>
              <w:t>summary</w:t>
            </w:r>
            <w:r w:rsidRPr="00003249">
              <w:rPr>
                <w:b/>
              </w:rPr>
              <w:t xml:space="preserve"> </w:t>
            </w:r>
          </w:p>
          <w:p w:rsidR="00144798" w:rsidRDefault="00144798" w:rsidP="00144798">
            <w:pPr>
              <w:ind w:left="97"/>
            </w:pPr>
            <w:r>
              <w:t xml:space="preserve">Discussion with Tim Sheldon last week </w:t>
            </w:r>
            <w:r w:rsidR="00003249">
              <w:t>emphasized</w:t>
            </w:r>
            <w:r>
              <w:t xml:space="preserve"> that legislation changes have been </w:t>
            </w:r>
            <w:r w:rsidR="00003249">
              <w:t xml:space="preserve">too </w:t>
            </w:r>
            <w:r>
              <w:t xml:space="preserve">focussed on adding new pieces </w:t>
            </w:r>
            <w:r w:rsidR="00003249">
              <w:t>and</w:t>
            </w:r>
            <w:r>
              <w:t xml:space="preserve"> not </w:t>
            </w:r>
            <w:r w:rsidR="00003249">
              <w:t xml:space="preserve">on </w:t>
            </w:r>
            <w:r>
              <w:t xml:space="preserve">removing or adjusting old pieces where appropriate. </w:t>
            </w:r>
          </w:p>
          <w:p w:rsidR="00144798" w:rsidRDefault="00003249" w:rsidP="00144798">
            <w:pPr>
              <w:spacing w:line="240" w:lineRule="auto"/>
              <w:rPr>
                <w:b/>
              </w:rPr>
            </w:pPr>
            <w:r w:rsidRPr="00003249">
              <w:rPr>
                <w:b/>
              </w:rPr>
              <w:t>BREAK</w:t>
            </w:r>
          </w:p>
          <w:p w:rsidR="007F7659" w:rsidRDefault="007F7659" w:rsidP="00144798">
            <w:pPr>
              <w:spacing w:line="240" w:lineRule="auto"/>
              <w:rPr>
                <w:b/>
              </w:rPr>
            </w:pPr>
          </w:p>
          <w:p w:rsidR="00003249" w:rsidRPr="00003249" w:rsidRDefault="00003249" w:rsidP="00003249">
            <w:pPr>
              <w:ind w:left="20"/>
              <w:rPr>
                <w:b/>
              </w:rPr>
            </w:pPr>
            <w:r w:rsidRPr="00003249">
              <w:rPr>
                <w:b/>
              </w:rPr>
              <w:t>Nick Reynolds – EBM Implementation and Effectiveness Monitoring</w:t>
            </w:r>
          </w:p>
          <w:p w:rsidR="00003249" w:rsidRDefault="00003249" w:rsidP="00003249">
            <w:pPr>
              <w:ind w:left="162"/>
            </w:pPr>
            <w:r>
              <w:t>Started with Yew monitoring, intended to move into monitoring other values too</w:t>
            </w:r>
          </w:p>
          <w:p w:rsidR="00003249" w:rsidRDefault="00003249" w:rsidP="00003249">
            <w:pPr>
              <w:ind w:left="162"/>
            </w:pPr>
            <w:r>
              <w:lastRenderedPageBreak/>
              <w:t>Review of basic yew management strategies and description of yew patch and stand level retention</w:t>
            </w:r>
          </w:p>
          <w:p w:rsidR="00003249" w:rsidRDefault="00003249" w:rsidP="00003249">
            <w:pPr>
              <w:ind w:left="162"/>
            </w:pPr>
            <w:r>
              <w:t>Why monitor – feedback loop to ensure strategies are working as expected</w:t>
            </w:r>
          </w:p>
          <w:p w:rsidR="00003249" w:rsidRDefault="00003249" w:rsidP="00003249">
            <w:pPr>
              <w:ind w:left="162"/>
            </w:pPr>
            <w:r>
              <w:t>Questions asked: Are licensees following FSP strategies and objectives? Are strategies effective? Are there patterns associated with the interpretation of practicability when managing individual yew stems?</w:t>
            </w:r>
          </w:p>
          <w:p w:rsidR="00003249" w:rsidRDefault="00003249" w:rsidP="00003249">
            <w:pPr>
              <w:ind w:left="162"/>
            </w:pPr>
            <w:r>
              <w:t>What measured – see technical report (coming soon) but includes site integrity &amp; feature integrity - site specific (within one tree length) integrity, damage type, damage source, other values, clear operational limitations (i.e. practicable)</w:t>
            </w:r>
          </w:p>
          <w:p w:rsidR="00003249" w:rsidRDefault="00003249" w:rsidP="00003249">
            <w:pPr>
              <w:ind w:left="162"/>
            </w:pPr>
            <w:r>
              <w:t>Targeted 20 blocks, 17 blocks were visited for yew monitoring</w:t>
            </w:r>
          </w:p>
          <w:p w:rsidR="00003249" w:rsidRPr="00003249" w:rsidRDefault="00003249" w:rsidP="00003249">
            <w:pPr>
              <w:ind w:left="162"/>
              <w:rPr>
                <w:b/>
              </w:rPr>
            </w:pPr>
            <w:r w:rsidRPr="00003249">
              <w:rPr>
                <w:b/>
                <w:highlight w:val="yellow"/>
              </w:rPr>
              <w:t xml:space="preserve">ACTION: </w:t>
            </w:r>
            <w:r>
              <w:rPr>
                <w:b/>
                <w:highlight w:val="yellow"/>
              </w:rPr>
              <w:t>Tyler</w:t>
            </w:r>
            <w:r w:rsidRPr="00003249">
              <w:rPr>
                <w:b/>
                <w:highlight w:val="yellow"/>
              </w:rPr>
              <w:t xml:space="preserve"> to distribute Nick’s technical report once completed</w:t>
            </w:r>
          </w:p>
          <w:p w:rsidR="00003249" w:rsidRDefault="00003249" w:rsidP="00003249">
            <w:pPr>
              <w:ind w:left="162"/>
            </w:pPr>
            <w:r>
              <w:t>RESULTS system was not always reliable source of whether block was logged or not, Nick will be in contact directly with licensees to help fix this</w:t>
            </w:r>
          </w:p>
          <w:p w:rsidR="00003249" w:rsidRDefault="00003249" w:rsidP="00003249">
            <w:pPr>
              <w:ind w:left="162"/>
            </w:pPr>
            <w:r>
              <w:t>Findings (see Nick’s presentation slides):</w:t>
            </w:r>
          </w:p>
          <w:p w:rsidR="00003249" w:rsidRDefault="00003249" w:rsidP="00003249">
            <w:pPr>
              <w:ind w:left="162"/>
            </w:pPr>
            <w:r>
              <w:t>24% samples dead. Overall feature integrity:</w:t>
            </w:r>
          </w:p>
          <w:p w:rsidR="00003249" w:rsidRDefault="00003249" w:rsidP="00003249">
            <w:pPr>
              <w:pStyle w:val="ListParagraph"/>
              <w:numPr>
                <w:ilvl w:val="0"/>
                <w:numId w:val="13"/>
              </w:numPr>
            </w:pPr>
            <w:r>
              <w:t>30% high impact, e.g. cut;</w:t>
            </w:r>
          </w:p>
          <w:p w:rsidR="00003249" w:rsidRDefault="00003249" w:rsidP="00003249">
            <w:pPr>
              <w:pStyle w:val="ListParagraph"/>
              <w:numPr>
                <w:ilvl w:val="0"/>
                <w:numId w:val="13"/>
              </w:numPr>
            </w:pPr>
            <w:r>
              <w:t xml:space="preserve">3% moderate impact; </w:t>
            </w:r>
          </w:p>
          <w:p w:rsidR="00003249" w:rsidRDefault="00003249" w:rsidP="00003249">
            <w:pPr>
              <w:pStyle w:val="ListParagraph"/>
              <w:numPr>
                <w:ilvl w:val="0"/>
                <w:numId w:val="13"/>
              </w:numPr>
            </w:pPr>
            <w:r>
              <w:t xml:space="preserve">24% low impact (e.g. sun scald on edge of retention); </w:t>
            </w:r>
          </w:p>
          <w:p w:rsidR="00003249" w:rsidRDefault="00003249" w:rsidP="00003249">
            <w:pPr>
              <w:pStyle w:val="ListParagraph"/>
              <w:numPr>
                <w:ilvl w:val="0"/>
                <w:numId w:val="13"/>
              </w:numPr>
            </w:pPr>
            <w:r>
              <w:t xml:space="preserve">43% no impact (e.g. in stand level retention) </w:t>
            </w:r>
          </w:p>
          <w:p w:rsidR="00003249" w:rsidRDefault="00003249" w:rsidP="00003249">
            <w:pPr>
              <w:ind w:left="162"/>
            </w:pPr>
            <w:r>
              <w:t>Target to improve communication aspects on managing individual yew stems to potentially move from three quarters to 85% stems left living rather than changing LUO</w:t>
            </w:r>
          </w:p>
          <w:p w:rsidR="00003249" w:rsidRDefault="00003249" w:rsidP="00003249">
            <w:pPr>
              <w:ind w:left="162"/>
            </w:pPr>
            <w:r>
              <w:t>Jeff : details on harvest plans have been improving, now will include locations and note to leave unless safety issue (have already been working on improved communication)</w:t>
            </w:r>
          </w:p>
          <w:p w:rsidR="00003249" w:rsidRDefault="00003249" w:rsidP="00003249">
            <w:pPr>
              <w:ind w:left="162"/>
            </w:pPr>
            <w:r>
              <w:t>Mark: potential for stumped yew stems to still be alive if bud was left</w:t>
            </w:r>
            <w:r w:rsidR="008C3792">
              <w:t>, so not all highly impacted stems would necessarily be dead if visited later on</w:t>
            </w:r>
            <w:r>
              <w:t xml:space="preserve"> </w:t>
            </w:r>
            <w:r w:rsidR="008C3792">
              <w:t>(so number living could be even higher)</w:t>
            </w:r>
          </w:p>
          <w:p w:rsidR="008C3792" w:rsidRDefault="008C3792" w:rsidP="00003249">
            <w:pPr>
              <w:ind w:left="162"/>
            </w:pPr>
            <w:r>
              <w:t>Overall around the room this was considered to show good results, though Colin noted it isn’t 100% so still room to improve</w:t>
            </w:r>
          </w:p>
          <w:p w:rsidR="00003249" w:rsidRDefault="00003249" w:rsidP="00003249">
            <w:pPr>
              <w:ind w:left="162"/>
            </w:pPr>
            <w:r>
              <w:t>FSP / LUO strategy does not specify for individual yew stems, potential for future FSP changes to include options for other individual yew stem strategies other than leaving standing (maybe high stump, push-over)</w:t>
            </w:r>
          </w:p>
          <w:p w:rsidR="00003249" w:rsidRPr="00003249" w:rsidRDefault="00003249" w:rsidP="00003249">
            <w:pPr>
              <w:ind w:left="162"/>
              <w:rPr>
                <w:b/>
              </w:rPr>
            </w:pPr>
            <w:r w:rsidRPr="00003249">
              <w:rPr>
                <w:b/>
                <w:highlight w:val="yellow"/>
              </w:rPr>
              <w:t xml:space="preserve">ACTION: </w:t>
            </w:r>
            <w:r w:rsidR="00D756C5">
              <w:rPr>
                <w:b/>
                <w:highlight w:val="yellow"/>
              </w:rPr>
              <w:t xml:space="preserve">IST (?) </w:t>
            </w:r>
            <w:r w:rsidRPr="00003249">
              <w:rPr>
                <w:b/>
                <w:highlight w:val="yellow"/>
              </w:rPr>
              <w:t xml:space="preserve">Consider a trial or sampling cut yew stems (long term sample plots?) over time </w:t>
            </w:r>
            <w:r w:rsidRPr="00003249">
              <w:rPr>
                <w:b/>
                <w:highlight w:val="yellow"/>
              </w:rPr>
              <w:lastRenderedPageBreak/>
              <w:t>to assess this, could inform new FSP strategies or BMP for site plans to manage individual yew</w:t>
            </w:r>
          </w:p>
          <w:p w:rsidR="00003249" w:rsidRDefault="00003249" w:rsidP="00003249">
            <w:pPr>
              <w:ind w:left="162"/>
            </w:pPr>
            <w:r>
              <w:t xml:space="preserve">Tyler clarified for blocks with lots of individual Yew that </w:t>
            </w:r>
            <w:r w:rsidR="008C3792">
              <w:t>are</w:t>
            </w:r>
            <w:r>
              <w:t xml:space="preserve"> not considered practicable to put in stand level retention, CP submissions will be looked at case-by-case, currently process is still to encourage as many of the individual yew to be left standing as possible</w:t>
            </w:r>
          </w:p>
          <w:p w:rsidR="00003249" w:rsidRDefault="008C3792" w:rsidP="00003249">
            <w:pPr>
              <w:ind w:left="162"/>
            </w:pPr>
            <w:r>
              <w:t xml:space="preserve">Jeff: </w:t>
            </w:r>
            <w:r w:rsidR="00003249">
              <w:t>potential forest health issue if leaving non-</w:t>
            </w:r>
            <w:proofErr w:type="spellStart"/>
            <w:r w:rsidR="00003249">
              <w:t>merch</w:t>
            </w:r>
            <w:proofErr w:type="spellEnd"/>
            <w:r w:rsidR="00003249">
              <w:t xml:space="preserve"> (dwarf mistletoe on hemlock) along with individual yew, should be considered</w:t>
            </w:r>
            <w:r>
              <w:t xml:space="preserve"> in practicability assessment</w:t>
            </w:r>
          </w:p>
          <w:p w:rsidR="00003249" w:rsidRDefault="00003249" w:rsidP="00003249">
            <w:pPr>
              <w:ind w:left="162"/>
            </w:pPr>
            <w:r>
              <w:t>Mark</w:t>
            </w:r>
            <w:r w:rsidR="008C3792">
              <w:t>:</w:t>
            </w:r>
            <w:r>
              <w:t xml:space="preserve"> ensure </w:t>
            </w:r>
            <w:r w:rsidR="008C3792">
              <w:t>increased</w:t>
            </w:r>
            <w:r>
              <w:t xml:space="preserve"> ground disturbance and other impacts of working around the yew stems </w:t>
            </w:r>
            <w:r w:rsidR="008C3792">
              <w:t>be considered too. C</w:t>
            </w:r>
            <w:r>
              <w:t>hallenge the idea that the only way to protect individual stems is to kee</w:t>
            </w:r>
            <w:r w:rsidR="008C3792">
              <w:t>p them standing (maybe “retention” should</w:t>
            </w:r>
            <w:r>
              <w:t xml:space="preserve"> also include live regeneration potential)</w:t>
            </w:r>
          </w:p>
          <w:p w:rsidR="00003249" w:rsidRDefault="00003249" w:rsidP="00003249">
            <w:pPr>
              <w:ind w:left="162"/>
            </w:pPr>
            <w:r>
              <w:t>Sean: 25% of submitted blocks under LUO had yew stems in them, and only 5% of blocks submitted under LUO had more than 100 stems of yew.</w:t>
            </w:r>
          </w:p>
          <w:p w:rsidR="00003249" w:rsidRDefault="00003249" w:rsidP="00144798">
            <w:pPr>
              <w:spacing w:line="240" w:lineRule="auto"/>
              <w:rPr>
                <w:b/>
              </w:rPr>
            </w:pPr>
          </w:p>
          <w:p w:rsidR="008C3792" w:rsidRDefault="008C3792" w:rsidP="008C3792">
            <w:pPr>
              <w:spacing w:line="240" w:lineRule="auto"/>
              <w:rPr>
                <w:b/>
              </w:rPr>
            </w:pPr>
            <w:r>
              <w:rPr>
                <w:b/>
              </w:rPr>
              <w:t>LiDAR - Jeff (with Ken MacPhail by phone/screen) and Len/Aline</w:t>
            </w:r>
          </w:p>
          <w:p w:rsidR="008C3792" w:rsidRDefault="008C3792" w:rsidP="008C3792">
            <w:pPr>
              <w:ind w:left="162"/>
            </w:pPr>
            <w:r>
              <w:t xml:space="preserve">Nice demo Jeff and Ken! </w:t>
            </w:r>
          </w:p>
          <w:p w:rsidR="008C3792" w:rsidRDefault="008C3792" w:rsidP="008C3792">
            <w:pPr>
              <w:ind w:left="162"/>
            </w:pPr>
            <w:r>
              <w:t xml:space="preserve">District looking for buy-in from partners to help fund additional flights, current LBIS $300k will be spent on recently acquired </w:t>
            </w:r>
            <w:proofErr w:type="spellStart"/>
            <w:r>
              <w:t>Taan</w:t>
            </w:r>
            <w:proofErr w:type="spellEnd"/>
            <w:r>
              <w:t xml:space="preserve"> LiDAR with an MOU that </w:t>
            </w:r>
            <w:proofErr w:type="spellStart"/>
            <w:r>
              <w:t>Taan</w:t>
            </w:r>
            <w:proofErr w:type="spellEnd"/>
            <w:r>
              <w:t xml:space="preserve"> will fly additional areas of District’s priority and both sets of information will be provided to the District, and available for purchase by other users (multi-sector)</w:t>
            </w:r>
          </w:p>
          <w:p w:rsidR="008C3792" w:rsidRPr="008C3792" w:rsidRDefault="008C3792" w:rsidP="008C3792">
            <w:pPr>
              <w:ind w:left="162"/>
              <w:rPr>
                <w:b/>
              </w:rPr>
            </w:pPr>
            <w:r w:rsidRPr="008C3792">
              <w:rPr>
                <w:b/>
                <w:highlight w:val="yellow"/>
              </w:rPr>
              <w:t>ACTION: Contact Aline if you are interested in being on the distribution list for Haida Gwaii LiDAR project information, also to provide your wish-list of priority areas</w:t>
            </w:r>
          </w:p>
          <w:p w:rsidR="008C3792" w:rsidRDefault="008C3792" w:rsidP="008C3792">
            <w:pPr>
              <w:spacing w:line="240" w:lineRule="auto"/>
              <w:rPr>
                <w:b/>
              </w:rPr>
            </w:pPr>
          </w:p>
          <w:p w:rsidR="008C3792" w:rsidRDefault="008C3792" w:rsidP="008C3792">
            <w:pPr>
              <w:spacing w:line="240" w:lineRule="auto"/>
              <w:rPr>
                <w:b/>
              </w:rPr>
            </w:pPr>
            <w:r>
              <w:rPr>
                <w:b/>
              </w:rPr>
              <w:t>LUNCH</w:t>
            </w:r>
          </w:p>
          <w:p w:rsidR="008C3792" w:rsidRDefault="008C3792" w:rsidP="008C3792">
            <w:pPr>
              <w:spacing w:line="240" w:lineRule="auto"/>
              <w:rPr>
                <w:b/>
              </w:rPr>
            </w:pPr>
          </w:p>
          <w:p w:rsidR="008C3792" w:rsidRDefault="008C3792" w:rsidP="008C3792">
            <w:pPr>
              <w:spacing w:line="240" w:lineRule="auto"/>
              <w:rPr>
                <w:b/>
              </w:rPr>
            </w:pPr>
            <w:r>
              <w:rPr>
                <w:b/>
              </w:rPr>
              <w:t>Forest Strategy Implementation – Keith Moore and Alan Moore</w:t>
            </w:r>
          </w:p>
          <w:p w:rsidR="008C3792" w:rsidRDefault="008C3792" w:rsidP="008C3792">
            <w:r>
              <w:t xml:space="preserve">Contract with HGMC to develop Comprehensive Forest Strategy – Mandated under </w:t>
            </w:r>
            <w:proofErr w:type="spellStart"/>
            <w:r>
              <w:t>Kunst’aa</w:t>
            </w:r>
            <w:proofErr w:type="spellEnd"/>
            <w:r>
              <w:t xml:space="preserve"> </w:t>
            </w:r>
            <w:proofErr w:type="spellStart"/>
            <w:r>
              <w:t>guu</w:t>
            </w:r>
            <w:proofErr w:type="spellEnd"/>
            <w:r>
              <w:t xml:space="preserve"> </w:t>
            </w:r>
            <w:proofErr w:type="spellStart"/>
            <w:r>
              <w:t>Kunst’aayah</w:t>
            </w:r>
            <w:proofErr w:type="spellEnd"/>
            <w:r>
              <w:t xml:space="preserve"> Reconciliation Protocol</w:t>
            </w:r>
          </w:p>
          <w:p w:rsidR="008C3792" w:rsidRDefault="008C3792" w:rsidP="008C3792">
            <w:r>
              <w:t>Fix economic issues, build healthy communities and workforce (benefit to local licensees as well)</w:t>
            </w:r>
          </w:p>
          <w:p w:rsidR="008C3792" w:rsidRDefault="008C3792" w:rsidP="008C3792">
            <w:r>
              <w:t xml:space="preserve">Short term priorities to address </w:t>
            </w:r>
            <w:proofErr w:type="spellStart"/>
            <w:r>
              <w:t>longterm</w:t>
            </w:r>
            <w:proofErr w:type="spellEnd"/>
            <w:r>
              <w:t xml:space="preserve"> challenges; HGMC want to facilitate the process but do not want to drive it (want locally driven)</w:t>
            </w:r>
          </w:p>
          <w:p w:rsidR="008C3792" w:rsidRDefault="008C3792" w:rsidP="008C3792">
            <w:r>
              <w:t xml:space="preserve">April 2015 forum island-wide forum was idea from HGMC, Keith proposing instead a series of small workshops to build up to an April forum (6 community based </w:t>
            </w:r>
            <w:proofErr w:type="spellStart"/>
            <w:r>
              <w:t>workships</w:t>
            </w:r>
            <w:proofErr w:type="spellEnd"/>
            <w:r>
              <w:t xml:space="preserve"> run by elected </w:t>
            </w:r>
            <w:r>
              <w:lastRenderedPageBreak/>
              <w:t xml:space="preserve">leaders) FEB-MAR. </w:t>
            </w:r>
          </w:p>
          <w:p w:rsidR="008C3792" w:rsidRDefault="008C3792" w:rsidP="008C3792">
            <w:r>
              <w:t xml:space="preserve">Also 6 </w:t>
            </w:r>
            <w:proofErr w:type="spellStart"/>
            <w:r>
              <w:t>sectoral</w:t>
            </w:r>
            <w:proofErr w:type="spellEnd"/>
            <w:r>
              <w:t xml:space="preserve"> workshops, including one where Forest licensees would be involved (Government, Local economic development (e.g. Community Futures, MIEDS, Gwaii Trust etc.), value added sector workshop, a few others)</w:t>
            </w:r>
          </w:p>
          <w:p w:rsidR="008C3792" w:rsidRDefault="008C3792" w:rsidP="008C3792">
            <w:r>
              <w:t xml:space="preserve">Keith hopes to include previous pieces of info from forums like Gwaii Trust Economic Development, skills and training, to build on and move forward from </w:t>
            </w:r>
          </w:p>
          <w:p w:rsidR="008C3792" w:rsidRDefault="008C3792" w:rsidP="008C3792">
            <w:r>
              <w:t>Len noted Danielle Miles (ministry of tourism, jobs) to work with Keith from provincial government side</w:t>
            </w:r>
          </w:p>
          <w:p w:rsidR="008C3792" w:rsidRDefault="008C3792" w:rsidP="008C3792">
            <w:r>
              <w:t>Keith noted licensees would be best ones to determine what is in highest demand, where there are skills shortages or training needs, why communities might be less desirable to live in (vs. fly in contractors)</w:t>
            </w:r>
          </w:p>
          <w:p w:rsidR="008C3792" w:rsidRDefault="008C3792" w:rsidP="008C3792">
            <w:r>
              <w:t>Keith quoted Bob Brash: “Three categories: things that people want that we already do, things that are maybes, and things that are complete fantasies” – can try to categorize potential ideas in this way</w:t>
            </w:r>
          </w:p>
          <w:p w:rsidR="008C3792" w:rsidRDefault="008C3792" w:rsidP="008C3792">
            <w:r>
              <w:t>Jeff suggested having more of a facilitated process rather than expecting licensees to get together on their own because all licensees have varying priorities</w:t>
            </w:r>
          </w:p>
          <w:p w:rsidR="008C3792" w:rsidRDefault="008C3792" w:rsidP="008C3792">
            <w:r>
              <w:t>Jon Fane has volunteered to be the representative for all licensees at the larger forum (via Jeff Mosher’s pointing</w:t>
            </w:r>
            <w:proofErr w:type="gramStart"/>
            <w:r>
              <w:t xml:space="preserve">)  </w:t>
            </w:r>
            <w:proofErr w:type="spellStart"/>
            <w:r>
              <w:t>haha</w:t>
            </w:r>
            <w:proofErr w:type="spellEnd"/>
            <w:proofErr w:type="gramEnd"/>
            <w:r>
              <w:t xml:space="preserve"> just kidding.</w:t>
            </w:r>
          </w:p>
          <w:p w:rsidR="0093532D" w:rsidRDefault="0093532D" w:rsidP="0093532D">
            <w:r>
              <w:t>Garth suggested reviewing Forest Strategy from HGMC website prior to meeting with Keith</w:t>
            </w:r>
          </w:p>
          <w:p w:rsidR="008C3792" w:rsidRPr="0093532D" w:rsidRDefault="008C3792" w:rsidP="008C3792">
            <w:pPr>
              <w:rPr>
                <w:b/>
              </w:rPr>
            </w:pPr>
            <w:r w:rsidRPr="0093532D">
              <w:rPr>
                <w:b/>
                <w:highlight w:val="yellow"/>
              </w:rPr>
              <w:t>ACTION: Keith will arrange to meet with Daryl, Ken, Rob and Jeff regarding the level of licensee participation</w:t>
            </w:r>
          </w:p>
          <w:p w:rsidR="008C3792" w:rsidRDefault="008C3792" w:rsidP="0093532D">
            <w:pPr>
              <w:rPr>
                <w:b/>
              </w:rPr>
            </w:pPr>
          </w:p>
          <w:p w:rsidR="0093532D" w:rsidRDefault="0093532D" w:rsidP="0093532D">
            <w:pPr>
              <w:rPr>
                <w:b/>
              </w:rPr>
            </w:pPr>
            <w:r>
              <w:rPr>
                <w:b/>
              </w:rPr>
              <w:t>Mark Salzl – Authorizations</w:t>
            </w:r>
          </w:p>
          <w:p w:rsidR="0093532D" w:rsidRDefault="0093532D" w:rsidP="0093532D">
            <w:r>
              <w:t>Potential for tracking standing inventory (approved uncut permits) in District</w:t>
            </w:r>
          </w:p>
          <w:p w:rsidR="0093532D" w:rsidRDefault="0093532D" w:rsidP="0093532D">
            <w:r>
              <w:t>SUPs renewals need to continue, Shelagh Farrell will be focussing on this and Mark will temporarily take on current permits</w:t>
            </w:r>
          </w:p>
          <w:p w:rsidR="0093532D" w:rsidRDefault="0093532D" w:rsidP="0093532D">
            <w:r>
              <w:t xml:space="preserve">Jeff: timely appraisal reviews are important to avoid </w:t>
            </w:r>
            <w:proofErr w:type="spellStart"/>
            <w:r>
              <w:t>cashflow</w:t>
            </w:r>
            <w:proofErr w:type="spellEnd"/>
            <w:r>
              <w:t xml:space="preserve"> issues (one large stumpage bill rather than periodic bills are problematic)</w:t>
            </w:r>
          </w:p>
          <w:p w:rsidR="0093532D" w:rsidRDefault="0093532D" w:rsidP="0093532D">
            <w:r>
              <w:t>Mark’s team: Shelagh Farrell (appraisals) Doug Louis (GIS), Colleen Gellein (lands)</w:t>
            </w:r>
          </w:p>
          <w:p w:rsidR="0093532D" w:rsidRDefault="0093532D" w:rsidP="0093532D">
            <w:r w:rsidRPr="0093532D">
              <w:rPr>
                <w:u w:val="single"/>
              </w:rPr>
              <w:t>TSB issue</w:t>
            </w:r>
            <w:r>
              <w:t xml:space="preserve"> </w:t>
            </w:r>
          </w:p>
          <w:p w:rsidR="0093532D" w:rsidRDefault="0093532D" w:rsidP="0093532D">
            <w:r>
              <w:lastRenderedPageBreak/>
              <w:t xml:space="preserve">Mark provided maps showing that Haida Gwaii where not TFL is TSA25.  There are TSB’s A, B, C and now D.  In Haida Gwaii, all TFL </w:t>
            </w:r>
            <w:proofErr w:type="spellStart"/>
            <w:r>
              <w:t>takeback</w:t>
            </w:r>
            <w:proofErr w:type="spellEnd"/>
            <w:r>
              <w:t xml:space="preserve"> areas were assigned to the TSA but not to TSBs.  This must be fixed (timber pricing branch high priority). Redrawing TSB boundaries is not easy due to ripple effect and setting precedent for elsewhere, as well as PSYU change implications. Still considering options such as all one TSB, Moresby and Graham being separate TSBs.</w:t>
            </w:r>
          </w:p>
          <w:p w:rsidR="0093532D" w:rsidRPr="0093532D" w:rsidRDefault="0093532D" w:rsidP="0093532D">
            <w:pPr>
              <w:rPr>
                <w:b/>
              </w:rPr>
            </w:pPr>
            <w:r w:rsidRPr="0093532D">
              <w:rPr>
                <w:b/>
                <w:highlight w:val="yellow"/>
              </w:rPr>
              <w:t>ACTION</w:t>
            </w:r>
            <w:r w:rsidRPr="0093532D">
              <w:rPr>
                <w:b/>
              </w:rPr>
              <w:t xml:space="preserve">: licensees to provide feedback to Mark about which TSB to apply the </w:t>
            </w:r>
            <w:proofErr w:type="spellStart"/>
            <w:r w:rsidRPr="0093532D">
              <w:rPr>
                <w:b/>
              </w:rPr>
              <w:t>takeback</w:t>
            </w:r>
            <w:proofErr w:type="spellEnd"/>
            <w:r w:rsidRPr="0093532D">
              <w:rPr>
                <w:b/>
              </w:rPr>
              <w:t xml:space="preserve"> areas (cannot split PSYU) </w:t>
            </w:r>
            <w:r w:rsidRPr="0093532D">
              <w:rPr>
                <w:b/>
                <w:highlight w:val="yellow"/>
              </w:rPr>
              <w:t>(completed, see below)</w:t>
            </w:r>
          </w:p>
          <w:p w:rsidR="0093532D" w:rsidRDefault="0093532D" w:rsidP="0093532D">
            <w:pPr>
              <w:pStyle w:val="ListParagraph"/>
              <w:numPr>
                <w:ilvl w:val="0"/>
                <w:numId w:val="14"/>
              </w:numPr>
            </w:pPr>
            <w:r>
              <w:t xml:space="preserve">Currently proposal is to have all TFL 60 </w:t>
            </w:r>
            <w:proofErr w:type="spellStart"/>
            <w:r>
              <w:t>takeback</w:t>
            </w:r>
            <w:proofErr w:type="spellEnd"/>
            <w:r>
              <w:t xml:space="preserve"> areas to TSB B.  Licensee reps in attendance agreed TSB B would make sense (for now). </w:t>
            </w:r>
          </w:p>
          <w:p w:rsidR="0093532D" w:rsidRPr="0093532D" w:rsidRDefault="0093532D" w:rsidP="0093532D">
            <w:pPr>
              <w:rPr>
                <w:u w:val="single"/>
              </w:rPr>
            </w:pPr>
            <w:r w:rsidRPr="0093532D">
              <w:rPr>
                <w:u w:val="single"/>
              </w:rPr>
              <w:t>Log handling tenures (lands)</w:t>
            </w:r>
          </w:p>
          <w:p w:rsidR="0093532D" w:rsidRDefault="0093532D" w:rsidP="0093532D">
            <w:r>
              <w:t xml:space="preserve">Trying to clarify consistent expectations </w:t>
            </w:r>
          </w:p>
          <w:p w:rsidR="0093532D" w:rsidRDefault="0093532D" w:rsidP="0093532D">
            <w:r>
              <w:t>IST developing best management practices (Berry), ensuring it is consistent with Marine Use Plan</w:t>
            </w:r>
          </w:p>
          <w:p w:rsidR="0093532D" w:rsidRDefault="0093532D" w:rsidP="0093532D">
            <w:r>
              <w:t xml:space="preserve">Teal and </w:t>
            </w:r>
            <w:proofErr w:type="spellStart"/>
            <w:r>
              <w:t>Husby</w:t>
            </w:r>
            <w:proofErr w:type="spellEnd"/>
            <w:r>
              <w:t xml:space="preserve"> management plans are outstanding on several replacements</w:t>
            </w:r>
          </w:p>
          <w:p w:rsidR="0093532D" w:rsidRDefault="0093532D" w:rsidP="0093532D">
            <w:proofErr w:type="spellStart"/>
            <w:r>
              <w:t>Taan</w:t>
            </w:r>
            <w:proofErr w:type="spellEnd"/>
            <w:r>
              <w:t xml:space="preserve"> updated MP’s on hold at ST pending the BMP</w:t>
            </w:r>
          </w:p>
          <w:p w:rsidR="0093532D" w:rsidRDefault="0093532D" w:rsidP="0093532D">
            <w:r>
              <w:t>Rob requested opportunity to have licensees review BMPs before they are finalized, Tyler and Sean agreed this is still the intent (had been waiting for Marine Use Plan approval).</w:t>
            </w:r>
          </w:p>
          <w:p w:rsidR="0093532D" w:rsidRPr="0093532D" w:rsidRDefault="0093532D" w:rsidP="0093532D">
            <w:pPr>
              <w:rPr>
                <w:b/>
              </w:rPr>
            </w:pPr>
            <w:r w:rsidRPr="0093532D">
              <w:rPr>
                <w:b/>
                <w:highlight w:val="yellow"/>
              </w:rPr>
              <w:t xml:space="preserve">ACTION: </w:t>
            </w:r>
            <w:r>
              <w:rPr>
                <w:b/>
                <w:highlight w:val="yellow"/>
              </w:rPr>
              <w:t>Tyler to d</w:t>
            </w:r>
            <w:r w:rsidRPr="0093532D">
              <w:rPr>
                <w:b/>
                <w:highlight w:val="yellow"/>
              </w:rPr>
              <w:t>istribute draft Log handling BMP to licensees for review and comment prior to finalizing</w:t>
            </w:r>
          </w:p>
          <w:p w:rsidR="0093532D" w:rsidRDefault="0093532D" w:rsidP="0093532D">
            <w:r>
              <w:t>Main issues: steel skids vs wood, better drainage / water settle out, angle of skids</w:t>
            </w:r>
          </w:p>
          <w:p w:rsidR="0093532D" w:rsidRDefault="0093532D" w:rsidP="0093532D">
            <w:proofErr w:type="spellStart"/>
            <w:r>
              <w:t>Rennell</w:t>
            </w:r>
            <w:proofErr w:type="spellEnd"/>
            <w:r>
              <w:t xml:space="preserve"> Sound sort – dive survey is required, overdue </w:t>
            </w:r>
          </w:p>
          <w:p w:rsidR="0093532D" w:rsidRDefault="0093532D" w:rsidP="0093532D">
            <w:pPr>
              <w:rPr>
                <w:b/>
              </w:rPr>
            </w:pPr>
          </w:p>
          <w:p w:rsidR="0093532D" w:rsidRDefault="0093532D" w:rsidP="0093532D">
            <w:pPr>
              <w:rPr>
                <w:b/>
              </w:rPr>
            </w:pPr>
            <w:r>
              <w:rPr>
                <w:b/>
              </w:rPr>
              <w:t>Darryl Struthers – Conservation Officer Service Update</w:t>
            </w:r>
          </w:p>
          <w:p w:rsidR="0093532D" w:rsidRDefault="0093532D" w:rsidP="0093532D">
            <w:r>
              <w:t>Natural Resource Officers now combined with Conservation Officer Service (unique to HG)</w:t>
            </w:r>
          </w:p>
          <w:p w:rsidR="0093532D" w:rsidRDefault="0093532D" w:rsidP="0093532D">
            <w:r>
              <w:t>Buster Bell, Haida CO, Steve Reece and Dan Skafte (NR Officers) locally report to Darryl</w:t>
            </w:r>
          </w:p>
          <w:p w:rsidR="0093532D" w:rsidRDefault="0093532D" w:rsidP="0093532D">
            <w:r>
              <w:t xml:space="preserve">Unique situation with shared training, expanded authorities will help service delivery (through both governments). Darryl part of Integrated Management Team. </w:t>
            </w:r>
          </w:p>
          <w:p w:rsidR="0093532D" w:rsidRDefault="0093532D" w:rsidP="0093532D">
            <w:r>
              <w:t>Particular provincial, regional and local priorities handed down (e.g. stream crossings, past trends of non-compliance, etc.)</w:t>
            </w:r>
          </w:p>
          <w:p w:rsidR="0093532D" w:rsidRDefault="0093532D" w:rsidP="0093532D">
            <w:r>
              <w:t xml:space="preserve">2015 priorities are roads, road safety and environmental standards for roads, log sorts (annually), cultural feature protection and enforcement. Not as “inspection” focussed, e.g. licensees will not </w:t>
            </w:r>
            <w:r>
              <w:lastRenderedPageBreak/>
              <w:t>be receiving periodic inspection reports</w:t>
            </w:r>
          </w:p>
          <w:p w:rsidR="0093532D" w:rsidRDefault="0093532D" w:rsidP="0093532D">
            <w:r>
              <w:t xml:space="preserve">Please contact Darryl directly with any issues or questions – in person, phone or email.  </w:t>
            </w:r>
          </w:p>
          <w:p w:rsidR="0093532D" w:rsidRDefault="0093532D" w:rsidP="0093532D">
            <w:r>
              <w:t>Jon: it would be great to have periodic visits to logging sites to have operators know that someone (else) is watching – Darryl agreed but realistically it is not always feasible on list of priorities, can be added to the list, or if specific areas at specific times are a concern, give him a call.</w:t>
            </w:r>
          </w:p>
          <w:p w:rsidR="0093532D" w:rsidRDefault="0093532D" w:rsidP="0093532D">
            <w:r>
              <w:t>Due to staffing shortages and expanded roles (multi-sector scope, priorities mentioned earlier), not every complaint can be investigated, but specific concerns can be moved to higher priority</w:t>
            </w:r>
          </w:p>
          <w:p w:rsidR="0093532D" w:rsidRDefault="0093532D" w:rsidP="0093532D">
            <w:pPr>
              <w:rPr>
                <w:b/>
              </w:rPr>
            </w:pPr>
          </w:p>
          <w:p w:rsidR="0093532D" w:rsidRDefault="0093532D" w:rsidP="0093532D">
            <w:pPr>
              <w:rPr>
                <w:b/>
              </w:rPr>
            </w:pPr>
            <w:r w:rsidRPr="0093532D">
              <w:rPr>
                <w:b/>
              </w:rPr>
              <w:t>Economic Operability Assessment (</w:t>
            </w:r>
            <w:proofErr w:type="spellStart"/>
            <w:r w:rsidRPr="0093532D">
              <w:rPr>
                <w:b/>
              </w:rPr>
              <w:t>Ecora</w:t>
            </w:r>
            <w:proofErr w:type="spellEnd"/>
            <w:r w:rsidRPr="0093532D">
              <w:rPr>
                <w:b/>
              </w:rPr>
              <w:t xml:space="preserve"> contract) – Tyler</w:t>
            </w:r>
          </w:p>
          <w:p w:rsidR="0093532D" w:rsidRDefault="0093532D" w:rsidP="0093532D">
            <w:r>
              <w:t>Only drafts of report have been delivered so far, feedback has been provided by all licensees but not responded to.  First half of contract has been paid, second half will not be until satisfactory product delivered (or not at all)</w:t>
            </w:r>
          </w:p>
          <w:p w:rsidR="0093532D" w:rsidRDefault="0093532D" w:rsidP="0093532D">
            <w:r>
              <w:t>Rob willing to review the document once again, hoping it would have been useful for discussions during charting exercise, but as of last review report was not at all useful.</w:t>
            </w:r>
          </w:p>
          <w:p w:rsidR="0093532D" w:rsidRDefault="0093532D" w:rsidP="0093532D">
            <w:r>
              <w:t>HGMC is also hoping to use this as part of next TSR process (brought in Jim Brown and Christine Fletcher from FAIB to take a look)</w:t>
            </w:r>
          </w:p>
          <w:p w:rsidR="0093532D" w:rsidRDefault="0093532D" w:rsidP="0093532D">
            <w:r>
              <w:t>Tyler has original contract documents including the deliverables list</w:t>
            </w:r>
          </w:p>
          <w:p w:rsidR="0093532D" w:rsidRDefault="0093532D" w:rsidP="0093532D">
            <w:r>
              <w:t xml:space="preserve">Rob suggested that the project was more complex than anything that Victoria would tackle, so perhaps not realistic to think it will all be completed now, should grab only a few items from the deliverables list that are most important (Jeff suggested </w:t>
            </w:r>
            <w:r w:rsidR="00B935A2">
              <w:t xml:space="preserve">ask Jerry to go through </w:t>
            </w:r>
            <w:r>
              <w:t>contract deliverables</w:t>
            </w:r>
            <w:r w:rsidR="00B935A2">
              <w:t xml:space="preserve"> list</w:t>
            </w:r>
            <w:r>
              <w:t xml:space="preserve"> and refere</w:t>
            </w:r>
            <w:r w:rsidR="00B935A2">
              <w:t>nce where in his report each was met</w:t>
            </w:r>
            <w:r>
              <w:t>, so licensee reps can review and develop feedback</w:t>
            </w:r>
            <w:r w:rsidR="00B935A2">
              <w:t xml:space="preserve"> specific to this list</w:t>
            </w:r>
            <w:r>
              <w:t>)</w:t>
            </w:r>
          </w:p>
          <w:p w:rsidR="0093532D" w:rsidRDefault="0093532D" w:rsidP="0093532D">
            <w:r>
              <w:t>Jeff wondered whether Jerry should use the new VRI, answer is hopefully yes</w:t>
            </w:r>
          </w:p>
          <w:p w:rsidR="00B935A2" w:rsidRDefault="00B935A2" w:rsidP="0093532D">
            <w:pPr>
              <w:rPr>
                <w:b/>
                <w:highlight w:val="yellow"/>
              </w:rPr>
            </w:pPr>
            <w:r>
              <w:rPr>
                <w:b/>
                <w:highlight w:val="yellow"/>
              </w:rPr>
              <w:t>ACTION: Tyler to</w:t>
            </w:r>
            <w:r w:rsidRPr="00B935A2">
              <w:rPr>
                <w:b/>
                <w:highlight w:val="yellow"/>
              </w:rPr>
              <w:t xml:space="preserve"> ask Jerry to go through contract deliverables list and reference where in his report each was met and provide this to licensee reps ASAP</w:t>
            </w:r>
          </w:p>
          <w:p w:rsidR="0093532D" w:rsidRPr="0093532D" w:rsidRDefault="0093532D" w:rsidP="0093532D">
            <w:pPr>
              <w:rPr>
                <w:b/>
              </w:rPr>
            </w:pPr>
            <w:r w:rsidRPr="0093532D">
              <w:rPr>
                <w:b/>
                <w:highlight w:val="yellow"/>
              </w:rPr>
              <w:t>ACTION: Tyler to arrange a meeting for Jerry (contractor) to sit in room (structured session) with others to try to complete the reduced list of priority deliverables (including using new VRI)</w:t>
            </w:r>
          </w:p>
          <w:p w:rsidR="0093532D" w:rsidRDefault="0093532D" w:rsidP="0093532D">
            <w:pPr>
              <w:rPr>
                <w:b/>
              </w:rPr>
            </w:pPr>
          </w:p>
          <w:p w:rsidR="00B935A2" w:rsidRDefault="00B935A2" w:rsidP="0093532D">
            <w:pPr>
              <w:rPr>
                <w:b/>
              </w:rPr>
            </w:pPr>
            <w:r>
              <w:rPr>
                <w:b/>
              </w:rPr>
              <w:t>Larry Duke – Engineering Update</w:t>
            </w:r>
          </w:p>
          <w:p w:rsidR="00B935A2" w:rsidRPr="00B935A2" w:rsidRDefault="00B935A2" w:rsidP="00B935A2">
            <w:pPr>
              <w:rPr>
                <w:u w:val="single"/>
              </w:rPr>
            </w:pPr>
            <w:r w:rsidRPr="00B935A2">
              <w:rPr>
                <w:u w:val="single"/>
              </w:rPr>
              <w:t>LBIS Fish Passage Update</w:t>
            </w:r>
          </w:p>
          <w:p w:rsidR="00B935A2" w:rsidRDefault="00B935A2" w:rsidP="00B935A2">
            <w:r>
              <w:lastRenderedPageBreak/>
              <w:t xml:space="preserve">2013/2014 – Tributaries to </w:t>
            </w:r>
            <w:proofErr w:type="spellStart"/>
            <w:r>
              <w:t>Yakoun</w:t>
            </w:r>
            <w:proofErr w:type="spellEnd"/>
            <w:r>
              <w:t xml:space="preserve"> River, arch and box culvert structures improved crossings. Arch not preferred, will be avoided in future</w:t>
            </w:r>
          </w:p>
          <w:p w:rsidR="00B935A2" w:rsidRDefault="00B935A2" w:rsidP="00B935A2">
            <w:r>
              <w:t xml:space="preserve">2015 plans (some pending funding): </w:t>
            </w:r>
          </w:p>
          <w:p w:rsidR="00B935A2" w:rsidRDefault="00B935A2" w:rsidP="00B935A2">
            <w:pPr>
              <w:pStyle w:val="ListParagraph"/>
              <w:numPr>
                <w:ilvl w:val="0"/>
                <w:numId w:val="15"/>
              </w:numPr>
            </w:pPr>
            <w:r>
              <w:t>Shale Creek Instream works</w:t>
            </w:r>
          </w:p>
          <w:p w:rsidR="00B935A2" w:rsidRDefault="00B935A2" w:rsidP="00B935A2">
            <w:pPr>
              <w:pStyle w:val="ListParagraph"/>
              <w:numPr>
                <w:ilvl w:val="0"/>
                <w:numId w:val="15"/>
              </w:numPr>
            </w:pPr>
            <w:r>
              <w:t>Shelly Creek instream works</w:t>
            </w:r>
          </w:p>
          <w:p w:rsidR="00B935A2" w:rsidRDefault="00B935A2" w:rsidP="00B935A2">
            <w:pPr>
              <w:pStyle w:val="ListParagraph"/>
              <w:numPr>
                <w:ilvl w:val="0"/>
                <w:numId w:val="15"/>
              </w:numPr>
            </w:pPr>
            <w:r>
              <w:t>South Bay Main 8 Mile – 40% embedded 2400mm CMP with gravel wheeled in</w:t>
            </w:r>
          </w:p>
          <w:p w:rsidR="00B935A2" w:rsidRDefault="00B935A2" w:rsidP="00B935A2">
            <w:pPr>
              <w:pStyle w:val="ListParagraph"/>
              <w:numPr>
                <w:ilvl w:val="0"/>
                <w:numId w:val="15"/>
              </w:numPr>
            </w:pPr>
            <w:r>
              <w:t>Spur 30 – 1.4km –11m concrete slab bridge.</w:t>
            </w:r>
          </w:p>
          <w:p w:rsidR="00B935A2" w:rsidRDefault="00B935A2" w:rsidP="00B935A2">
            <w:pPr>
              <w:pStyle w:val="ListParagraph"/>
              <w:numPr>
                <w:ilvl w:val="0"/>
                <w:numId w:val="15"/>
              </w:numPr>
            </w:pPr>
            <w:r>
              <w:t>Masset Inlet residual areas to be surveyed for potential future fish passage projects. Sewell Inlet dam decommission also possible to open up ~3km habitat</w:t>
            </w:r>
          </w:p>
          <w:p w:rsidR="00B935A2" w:rsidRDefault="00B935A2" w:rsidP="00B935A2">
            <w:r>
              <w:rPr>
                <w:u w:val="single"/>
              </w:rPr>
              <w:t>Engineering</w:t>
            </w:r>
            <w:r>
              <w:t xml:space="preserve">: </w:t>
            </w:r>
          </w:p>
          <w:p w:rsidR="00B935A2" w:rsidRDefault="00B935A2" w:rsidP="00B935A2">
            <w:proofErr w:type="spellStart"/>
            <w:r>
              <w:t>Rennell</w:t>
            </w:r>
            <w:proofErr w:type="spellEnd"/>
            <w:r>
              <w:t xml:space="preserve"> slide was in early September and </w:t>
            </w:r>
            <w:proofErr w:type="spellStart"/>
            <w:r>
              <w:t>precip</w:t>
            </w:r>
            <w:proofErr w:type="spellEnd"/>
            <w:r>
              <w:t xml:space="preserve"> was below threshold, recent January event was 122mm in 24 hours but no slide; unknown what triggered Sept </w:t>
            </w:r>
            <w:proofErr w:type="spellStart"/>
            <w:r>
              <w:t>Rennell</w:t>
            </w:r>
            <w:proofErr w:type="spellEnd"/>
            <w:r>
              <w:t xml:space="preserve"> slide, potential contributors - </w:t>
            </w:r>
            <w:proofErr w:type="spellStart"/>
            <w:r>
              <w:t>windthrow</w:t>
            </w:r>
            <w:proofErr w:type="spellEnd"/>
            <w:r>
              <w:t xml:space="preserve"> from storm that came from opposite direction several years ago?  </w:t>
            </w:r>
            <w:proofErr w:type="gramStart"/>
            <w:r>
              <w:t>earthquake</w:t>
            </w:r>
            <w:proofErr w:type="gramEnd"/>
            <w:r>
              <w:t xml:space="preserve"> influence?</w:t>
            </w:r>
          </w:p>
          <w:p w:rsidR="00B935A2" w:rsidRDefault="00B935A2" w:rsidP="00B935A2">
            <w:r>
              <w:t>Moresby FSR – 3.8 &amp; 4.1km bridge installations (road closures should not be significant time)</w:t>
            </w:r>
          </w:p>
          <w:p w:rsidR="00B935A2" w:rsidRDefault="00B935A2" w:rsidP="00B935A2">
            <w:r>
              <w:t>Bill 28 Road deactivation plans</w:t>
            </w:r>
          </w:p>
          <w:p w:rsidR="00B935A2" w:rsidRDefault="00B935A2" w:rsidP="00B935A2">
            <w:r>
              <w:t>Survey Main and spurs, will be unpopular for rec users (</w:t>
            </w:r>
            <w:proofErr w:type="spellStart"/>
            <w:r>
              <w:t>esp</w:t>
            </w:r>
            <w:proofErr w:type="spellEnd"/>
            <w:r>
              <w:t xml:space="preserve"> hunt/trap) – Larry will ensure is advertised as being District decision (Jeff: it’s not </w:t>
            </w:r>
            <w:proofErr w:type="spellStart"/>
            <w:r>
              <w:t>Taan</w:t>
            </w:r>
            <w:proofErr w:type="spellEnd"/>
            <w:r>
              <w:t>!)</w:t>
            </w:r>
          </w:p>
          <w:p w:rsidR="00B935A2" w:rsidRDefault="00B935A2" w:rsidP="00B935A2">
            <w:r>
              <w:t xml:space="preserve">Ian Lake, no </w:t>
            </w:r>
            <w:proofErr w:type="spellStart"/>
            <w:r>
              <w:t>deact</w:t>
            </w:r>
            <w:proofErr w:type="spellEnd"/>
            <w:r>
              <w:t xml:space="preserve"> planned but looking to transfer those roads to RP to licensee if active in area</w:t>
            </w:r>
          </w:p>
          <w:p w:rsidR="00B935A2" w:rsidRDefault="00B935A2" w:rsidP="00B935A2">
            <w:r>
              <w:t xml:space="preserve">Residual roads – </w:t>
            </w:r>
            <w:proofErr w:type="spellStart"/>
            <w:r>
              <w:t>Taan</w:t>
            </w:r>
            <w:proofErr w:type="spellEnd"/>
            <w:r>
              <w:t xml:space="preserve"> FLTC – East Yak, New Years, Log Creek; </w:t>
            </w:r>
            <w:proofErr w:type="spellStart"/>
            <w:r>
              <w:t>Chinikundl</w:t>
            </w:r>
            <w:proofErr w:type="spellEnd"/>
            <w:r>
              <w:t xml:space="preserve">; Nina; </w:t>
            </w:r>
            <w:proofErr w:type="spellStart"/>
            <w:r>
              <w:t>Kumdis</w:t>
            </w:r>
            <w:proofErr w:type="spellEnd"/>
          </w:p>
          <w:p w:rsidR="00B935A2" w:rsidRDefault="00B935A2" w:rsidP="00B935A2">
            <w:r>
              <w:t>Teal Jones – Spur 30D</w:t>
            </w:r>
          </w:p>
          <w:p w:rsidR="00B935A2" w:rsidRDefault="00B935A2" w:rsidP="00B935A2">
            <w:r>
              <w:t xml:space="preserve">Non Status Road Liability – QC 127 </w:t>
            </w:r>
            <w:proofErr w:type="spellStart"/>
            <w:r>
              <w:t>Skowkona</w:t>
            </w:r>
            <w:proofErr w:type="spellEnd"/>
            <w:r>
              <w:t xml:space="preserve"> 5.2km, in </w:t>
            </w:r>
            <w:proofErr w:type="spellStart"/>
            <w:r>
              <w:t>Honna</w:t>
            </w:r>
            <w:proofErr w:type="spellEnd"/>
            <w:r>
              <w:t xml:space="preserve"> Community Watershed, area targeted for </w:t>
            </w:r>
            <w:proofErr w:type="spellStart"/>
            <w:r>
              <w:t>deact</w:t>
            </w:r>
            <w:proofErr w:type="spellEnd"/>
            <w:r>
              <w:t xml:space="preserve"> due to high risk of failure according to </w:t>
            </w:r>
            <w:proofErr w:type="spellStart"/>
            <w:r>
              <w:t>geotechs</w:t>
            </w:r>
            <w:proofErr w:type="spellEnd"/>
          </w:p>
          <w:p w:rsidR="00B935A2" w:rsidRDefault="00B935A2" w:rsidP="00B935A2">
            <w:r>
              <w:t>Weather Stations – wet weather safety shutdown guidelines for worker safety in landslide prone terrain</w:t>
            </w:r>
            <w:r>
              <w:tab/>
              <w:t xml:space="preserve">-8km </w:t>
            </w:r>
            <w:proofErr w:type="spellStart"/>
            <w:r>
              <w:t>Rennell</w:t>
            </w:r>
            <w:proofErr w:type="spellEnd"/>
            <w:r>
              <w:t xml:space="preserve"> Pass; </w:t>
            </w:r>
            <w:proofErr w:type="spellStart"/>
            <w:r>
              <w:t>Datalmann</w:t>
            </w:r>
            <w:proofErr w:type="spellEnd"/>
            <w:r>
              <w:t xml:space="preserve"> Hook-up – these will be available on Ministry website</w:t>
            </w:r>
          </w:p>
          <w:p w:rsidR="00B935A2" w:rsidRPr="00B935A2" w:rsidRDefault="00B935A2" w:rsidP="00B935A2">
            <w:pPr>
              <w:rPr>
                <w:b/>
              </w:rPr>
            </w:pPr>
            <w:r w:rsidRPr="00B935A2">
              <w:rPr>
                <w:b/>
                <w:highlight w:val="yellow"/>
              </w:rPr>
              <w:t xml:space="preserve">ACTION: Please contact Larry if </w:t>
            </w:r>
            <w:r>
              <w:rPr>
                <w:b/>
                <w:highlight w:val="yellow"/>
              </w:rPr>
              <w:t xml:space="preserve">and when </w:t>
            </w:r>
            <w:r w:rsidRPr="00B935A2">
              <w:rPr>
                <w:b/>
                <w:highlight w:val="yellow"/>
              </w:rPr>
              <w:t xml:space="preserve">slide events noticed during travels/operations so he can start to track back to what the </w:t>
            </w:r>
            <w:proofErr w:type="spellStart"/>
            <w:r w:rsidRPr="00B935A2">
              <w:rPr>
                <w:b/>
                <w:highlight w:val="yellow"/>
              </w:rPr>
              <w:t>precip</w:t>
            </w:r>
            <w:proofErr w:type="spellEnd"/>
            <w:r w:rsidRPr="00B935A2">
              <w:rPr>
                <w:b/>
                <w:highlight w:val="yellow"/>
              </w:rPr>
              <w:t xml:space="preserve"> levels were that led up to it</w:t>
            </w:r>
          </w:p>
          <w:p w:rsidR="003C1B20" w:rsidRPr="003C1B20" w:rsidRDefault="00B935A2" w:rsidP="00B935A2">
            <w:pPr>
              <w:rPr>
                <w:b/>
              </w:rPr>
            </w:pPr>
            <w:r w:rsidRPr="003C1B20">
              <w:rPr>
                <w:b/>
                <w:highlight w:val="yellow"/>
              </w:rPr>
              <w:t>ACTION:</w:t>
            </w:r>
            <w:r w:rsidRPr="003C1B20">
              <w:rPr>
                <w:b/>
              </w:rPr>
              <w:t xml:space="preserve"> </w:t>
            </w:r>
            <w:r w:rsidR="003C1B20">
              <w:rPr>
                <w:b/>
              </w:rPr>
              <w:t xml:space="preserve">Share weather station link : </w:t>
            </w:r>
            <w:proofErr w:type="spellStart"/>
            <w:r w:rsidR="003C1B20">
              <w:rPr>
                <w:b/>
              </w:rPr>
              <w:t>Rennell</w:t>
            </w:r>
            <w:proofErr w:type="spellEnd"/>
            <w:r w:rsidR="003C1B20">
              <w:rPr>
                <w:b/>
              </w:rPr>
              <w:t xml:space="preserve"> Weather Station URL (also links from District website)</w:t>
            </w:r>
            <w:r w:rsidR="0071358D">
              <w:rPr>
                <w:b/>
              </w:rPr>
              <w:t xml:space="preserve"> complete:</w:t>
            </w:r>
            <w:r w:rsidR="003C1B20">
              <w:rPr>
                <w:b/>
              </w:rPr>
              <w:t xml:space="preserve"> </w:t>
            </w:r>
            <w:hyperlink r:id="rId11" w:history="1">
              <w:r w:rsidR="003C1B20" w:rsidRPr="003C1B20">
                <w:rPr>
                  <w:rStyle w:val="Hyperlink"/>
                  <w:b/>
                </w:rPr>
                <w:t>http://www.for.gov.bc.ca/dqc/weather.htm</w:t>
              </w:r>
            </w:hyperlink>
          </w:p>
          <w:p w:rsidR="00B935A2" w:rsidRDefault="003C1B20" w:rsidP="0093532D">
            <w:pPr>
              <w:rPr>
                <w:b/>
              </w:rPr>
            </w:pPr>
            <w:r>
              <w:rPr>
                <w:b/>
              </w:rPr>
              <w:t>Group FSP Discussion</w:t>
            </w:r>
          </w:p>
          <w:p w:rsidR="003C1B20" w:rsidRDefault="003C1B20" w:rsidP="003C1B20">
            <w:r>
              <w:t xml:space="preserve">Len acknowledges it is company discretion whether to stay with the shared FSP or not, but he </w:t>
            </w:r>
            <w:r>
              <w:lastRenderedPageBreak/>
              <w:t xml:space="preserve">noted he likes the shared </w:t>
            </w:r>
            <w:proofErr w:type="gramStart"/>
            <w:r>
              <w:t>FSP,</w:t>
            </w:r>
            <w:proofErr w:type="gramEnd"/>
            <w:r>
              <w:t xml:space="preserve"> it is envy of other districts where they must manage numerous FSPs. </w:t>
            </w:r>
          </w:p>
          <w:p w:rsidR="003C1B20" w:rsidRDefault="003C1B20" w:rsidP="003C1B20">
            <w:r>
              <w:t xml:space="preserve">Managing the consultant who handled FSP changes was a lot of time and headache for </w:t>
            </w:r>
            <w:proofErr w:type="spellStart"/>
            <w:r>
              <w:t>Taan</w:t>
            </w:r>
            <w:proofErr w:type="spellEnd"/>
            <w:r>
              <w:t xml:space="preserve">. Teal considering taking what they have now and going on their own as they may have different strategies that make more sense for just them in their well-defined operating area, but also will consider staying as part of group process.  </w:t>
            </w:r>
            <w:proofErr w:type="spellStart"/>
            <w:r>
              <w:t>Husby</w:t>
            </w:r>
            <w:proofErr w:type="spellEnd"/>
            <w:r>
              <w:t xml:space="preserve"> and BCTS open to group </w:t>
            </w:r>
            <w:proofErr w:type="gramStart"/>
            <w:r>
              <w:t>FSP,</w:t>
            </w:r>
            <w:proofErr w:type="gramEnd"/>
            <w:r>
              <w:t xml:space="preserve"> </w:t>
            </w:r>
            <w:proofErr w:type="spellStart"/>
            <w:r>
              <w:t>Taan</w:t>
            </w:r>
            <w:proofErr w:type="spellEnd"/>
            <w:r>
              <w:t xml:space="preserve"> as well though would prefer to not manage the process.</w:t>
            </w:r>
          </w:p>
          <w:p w:rsidR="003C1B20" w:rsidRDefault="003C1B20" w:rsidP="003C1B20">
            <w:r>
              <w:t>Fall will be when FSP extension discussions would start, fits with timeline been given to HGMC for LUO changes; interim minor amendments needed before fall will be done as separate process to respect this timeline</w:t>
            </w:r>
          </w:p>
          <w:p w:rsidR="003C1B20" w:rsidRDefault="003C1B20" w:rsidP="0093532D">
            <w:pPr>
              <w:rPr>
                <w:b/>
              </w:rPr>
            </w:pPr>
          </w:p>
          <w:p w:rsidR="003C1B20" w:rsidRDefault="003C1B20" w:rsidP="0093532D">
            <w:pPr>
              <w:rPr>
                <w:b/>
              </w:rPr>
            </w:pPr>
            <w:r>
              <w:rPr>
                <w:b/>
              </w:rPr>
              <w:t>DONE!  Meet tomorrow 9am for Charting Discussion</w:t>
            </w:r>
          </w:p>
          <w:p w:rsidR="00587DE7" w:rsidRDefault="00587DE7" w:rsidP="0093532D">
            <w:pPr>
              <w:rPr>
                <w:b/>
              </w:rPr>
            </w:pPr>
          </w:p>
          <w:p w:rsidR="00D756C5" w:rsidRPr="004141AE" w:rsidRDefault="004141AE" w:rsidP="004141AE">
            <w:pPr>
              <w:jc w:val="center"/>
              <w:rPr>
                <w:b/>
                <w:i/>
              </w:rPr>
            </w:pPr>
            <w:r>
              <w:rPr>
                <w:b/>
                <w:i/>
              </w:rPr>
              <w:t>**</w:t>
            </w:r>
            <w:r w:rsidRPr="004141AE">
              <w:rPr>
                <w:b/>
                <w:i/>
              </w:rPr>
              <w:t>See next page for summary of action items</w:t>
            </w:r>
            <w:r>
              <w:rPr>
                <w:b/>
                <w:i/>
              </w:rPr>
              <w:t>**</w:t>
            </w: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D756C5" w:rsidRDefault="00D756C5" w:rsidP="0093532D">
            <w:pPr>
              <w:rPr>
                <w:b/>
              </w:rPr>
            </w:pPr>
          </w:p>
          <w:p w:rsidR="00587DE7" w:rsidRDefault="00587DE7" w:rsidP="0093532D">
            <w:pPr>
              <w:rPr>
                <w:b/>
              </w:rPr>
            </w:pPr>
            <w:r>
              <w:rPr>
                <w:b/>
              </w:rPr>
              <w:lastRenderedPageBreak/>
              <w:t xml:space="preserve">Summary of Actions: </w:t>
            </w:r>
          </w:p>
          <w:p w:rsidR="00587DE7" w:rsidRPr="00D756C5" w:rsidRDefault="002E190E" w:rsidP="002E190E">
            <w:pPr>
              <w:pStyle w:val="ListParagraph"/>
              <w:numPr>
                <w:ilvl w:val="0"/>
                <w:numId w:val="18"/>
              </w:numPr>
              <w:spacing w:line="240" w:lineRule="auto"/>
              <w:rPr>
                <w:i/>
                <w:sz w:val="20"/>
                <w:szCs w:val="20"/>
              </w:rPr>
            </w:pPr>
            <w:r w:rsidRPr="00D756C5">
              <w:rPr>
                <w:b/>
                <w:dstrike/>
                <w:sz w:val="20"/>
                <w:szCs w:val="20"/>
              </w:rPr>
              <w:t>ACTION</w:t>
            </w:r>
            <w:r w:rsidR="00587DE7" w:rsidRPr="00D756C5">
              <w:rPr>
                <w:sz w:val="20"/>
                <w:szCs w:val="20"/>
              </w:rPr>
              <w:t xml:space="preserve">: </w:t>
            </w:r>
            <w:r>
              <w:rPr>
                <w:sz w:val="20"/>
                <w:szCs w:val="20"/>
              </w:rPr>
              <w:t>Tyler</w:t>
            </w:r>
            <w:r w:rsidR="00587DE7" w:rsidRPr="00D756C5">
              <w:rPr>
                <w:sz w:val="20"/>
                <w:szCs w:val="20"/>
              </w:rPr>
              <w:t xml:space="preserve"> to flip speech by Geoff Plant to all </w:t>
            </w:r>
            <w:r>
              <w:rPr>
                <w:sz w:val="20"/>
                <w:szCs w:val="20"/>
              </w:rPr>
              <w:t xml:space="preserve">– </w:t>
            </w:r>
            <w:r w:rsidRPr="002E190E">
              <w:rPr>
                <w:sz w:val="20"/>
                <w:szCs w:val="20"/>
                <w:highlight w:val="lightGray"/>
              </w:rPr>
              <w:t>complete, attached with minutes</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Garth</w:t>
            </w:r>
            <w:r w:rsidRPr="00D756C5">
              <w:rPr>
                <w:sz w:val="20"/>
                <w:szCs w:val="20"/>
              </w:rPr>
              <w:t xml:space="preserve"> will arrange meeting between Owen and appropriate licensee representatives</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Two new </w:t>
            </w:r>
            <w:proofErr w:type="spellStart"/>
            <w:r w:rsidRPr="00D756C5">
              <w:rPr>
                <w:sz w:val="20"/>
                <w:szCs w:val="20"/>
              </w:rPr>
              <w:t>silviculture</w:t>
            </w:r>
            <w:proofErr w:type="spellEnd"/>
            <w:r w:rsidRPr="00D756C5">
              <w:rPr>
                <w:sz w:val="20"/>
                <w:szCs w:val="20"/>
              </w:rPr>
              <w:t xml:space="preserve"> / RESULTS live training sessions available in February </w:t>
            </w:r>
          </w:p>
          <w:p w:rsidR="00587DE7" w:rsidRPr="00D756C5" w:rsidRDefault="00587DE7" w:rsidP="00587DE7">
            <w:pPr>
              <w:pStyle w:val="ListParagraph"/>
              <w:numPr>
                <w:ilvl w:val="1"/>
                <w:numId w:val="19"/>
              </w:numPr>
              <w:rPr>
                <w:sz w:val="20"/>
                <w:szCs w:val="20"/>
              </w:rPr>
            </w:pPr>
            <w:r w:rsidRPr="00D756C5">
              <w:rPr>
                <w:sz w:val="20"/>
                <w:szCs w:val="20"/>
              </w:rPr>
              <w:t xml:space="preserve">Feb. 3rd 9am-11am online training: “Measuring and Reporting Retention into RESULTS” </w:t>
            </w:r>
          </w:p>
          <w:p w:rsidR="00587DE7" w:rsidRPr="00D756C5" w:rsidRDefault="00587DE7" w:rsidP="00587DE7">
            <w:pPr>
              <w:pStyle w:val="ListParagraph"/>
              <w:numPr>
                <w:ilvl w:val="1"/>
                <w:numId w:val="19"/>
              </w:numPr>
              <w:spacing w:after="0"/>
              <w:rPr>
                <w:sz w:val="20"/>
                <w:szCs w:val="20"/>
              </w:rPr>
            </w:pPr>
            <w:r w:rsidRPr="00D756C5">
              <w:rPr>
                <w:sz w:val="20"/>
                <w:szCs w:val="20"/>
              </w:rPr>
              <w:t>Feb. 17</w:t>
            </w:r>
            <w:r w:rsidRPr="00D756C5">
              <w:rPr>
                <w:sz w:val="20"/>
                <w:szCs w:val="20"/>
                <w:vertAlign w:val="superscript"/>
              </w:rPr>
              <w:t>th</w:t>
            </w:r>
            <w:r w:rsidRPr="00D756C5">
              <w:rPr>
                <w:sz w:val="20"/>
                <w:szCs w:val="20"/>
              </w:rPr>
              <w:t xml:space="preserve"> 9am-11am “Retention Survey Methodologies” (for </w:t>
            </w:r>
            <w:proofErr w:type="spellStart"/>
            <w:r w:rsidRPr="00D756C5">
              <w:rPr>
                <w:sz w:val="20"/>
                <w:szCs w:val="20"/>
              </w:rPr>
              <w:t>silv</w:t>
            </w:r>
            <w:proofErr w:type="spellEnd"/>
            <w:r w:rsidRPr="00D756C5">
              <w:rPr>
                <w:sz w:val="20"/>
                <w:szCs w:val="20"/>
              </w:rPr>
              <w:t xml:space="preserve"> surveyors)</w:t>
            </w:r>
          </w:p>
          <w:p w:rsidR="00587DE7" w:rsidRPr="00D756C5" w:rsidRDefault="00587DE7" w:rsidP="00D756C5">
            <w:pPr>
              <w:spacing w:after="0"/>
              <w:ind w:left="1863" w:hanging="44"/>
              <w:rPr>
                <w:sz w:val="16"/>
                <w:szCs w:val="16"/>
              </w:rPr>
            </w:pPr>
            <w:r w:rsidRPr="00D756C5">
              <w:rPr>
                <w:sz w:val="16"/>
                <w:szCs w:val="16"/>
              </w:rPr>
              <w:t xml:space="preserve">ask Sean for meeting invite, or Call In Number: 1-877-353-9184  Code 8009892# </w:t>
            </w:r>
          </w:p>
          <w:p w:rsidR="00587DE7" w:rsidRPr="00D756C5" w:rsidRDefault="00587DE7" w:rsidP="00D756C5">
            <w:pPr>
              <w:spacing w:after="0"/>
              <w:ind w:left="1863" w:hanging="44"/>
              <w:rPr>
                <w:sz w:val="16"/>
                <w:szCs w:val="16"/>
              </w:rPr>
            </w:pPr>
            <w:r w:rsidRPr="00D756C5">
              <w:rPr>
                <w:sz w:val="16"/>
                <w:szCs w:val="16"/>
              </w:rPr>
              <w:t>PPT slides will be ma</w:t>
            </w:r>
            <w:r w:rsidRPr="00D756C5">
              <w:rPr>
                <w:rFonts w:cs="Arial"/>
                <w:sz w:val="16"/>
                <w:szCs w:val="16"/>
              </w:rPr>
              <w:t xml:space="preserve">de available to follow along independently by accessing the presentation on this external FTP site:  </w:t>
            </w:r>
            <w:hyperlink r:id="rId12" w:history="1">
              <w:r w:rsidRPr="00D756C5">
                <w:rPr>
                  <w:rStyle w:val="Hyperlink"/>
                  <w:rFonts w:cs="Arial"/>
                  <w:sz w:val="16"/>
                  <w:szCs w:val="16"/>
                </w:rPr>
                <w:t>http://www.for.gov.bc.ca/ftp/HFP/external/outgoing/Dave_Weaver/</w:t>
              </w:r>
            </w:hyperlink>
          </w:p>
          <w:p w:rsidR="00587DE7" w:rsidRPr="00D756C5" w:rsidRDefault="00587DE7" w:rsidP="00D756C5">
            <w:pPr>
              <w:spacing w:after="0"/>
              <w:ind w:left="1863"/>
              <w:rPr>
                <w:sz w:val="16"/>
                <w:szCs w:val="16"/>
              </w:rPr>
            </w:pPr>
            <w:r w:rsidRPr="00D756C5">
              <w:rPr>
                <w:sz w:val="16"/>
                <w:szCs w:val="16"/>
              </w:rPr>
              <w:t xml:space="preserve">Information will be available after sessions completed posted at </w:t>
            </w:r>
            <w:hyperlink r:id="rId13" w:history="1">
              <w:r w:rsidRPr="00D756C5">
                <w:rPr>
                  <w:rStyle w:val="Hyperlink"/>
                  <w:sz w:val="16"/>
                  <w:szCs w:val="16"/>
                </w:rPr>
                <w:t>http://www.for.gov.bc.ca/hfp/silviculture/Silviculture_Surveys.html</w:t>
              </w:r>
            </w:hyperlink>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highlight w:val="yellow"/>
              </w:rPr>
              <w:t>: Talk to Sean</w:t>
            </w:r>
            <w:r w:rsidRPr="00D756C5">
              <w:rPr>
                <w:sz w:val="20"/>
                <w:szCs w:val="20"/>
              </w:rPr>
              <w:t xml:space="preserve"> ASAP if you’re interested in PITA survey training this summer</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Sean and Aline</w:t>
            </w:r>
            <w:r w:rsidRPr="00D756C5">
              <w:rPr>
                <w:sz w:val="20"/>
                <w:szCs w:val="20"/>
              </w:rPr>
              <w:t xml:space="preserve"> to contact licensees’ GIS people to get feedback and suggestions on methods for applying consistent “grid to ground” correction prior to heading to the field (at cruise plan mapping stage). Does not have to be consistent across licensees, but must be consistent within submissions from each licensee. Target complete Feb 27, 2015.</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highlight w:val="yellow"/>
              </w:rPr>
              <w:t>: Contact Sean</w:t>
            </w:r>
            <w:r w:rsidRPr="00D756C5">
              <w:rPr>
                <w:sz w:val="20"/>
                <w:szCs w:val="20"/>
              </w:rPr>
              <w:t xml:space="preserve"> if interested in meeting up with Ron while he is here</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Sean</w:t>
            </w:r>
            <w:r w:rsidRPr="00D756C5">
              <w:rPr>
                <w:sz w:val="20"/>
                <w:szCs w:val="20"/>
              </w:rPr>
              <w:t xml:space="preserve"> to request Waste Annual Sampling Plan from each licensee for aggregate surveys</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Tyler</w:t>
            </w:r>
            <w:r w:rsidRPr="00D756C5">
              <w:rPr>
                <w:sz w:val="20"/>
                <w:szCs w:val="20"/>
              </w:rPr>
              <w:t xml:space="preserve"> to distribute Nick’s technical report once completed</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00D756C5" w:rsidRPr="00D756C5">
              <w:rPr>
                <w:sz w:val="20"/>
                <w:szCs w:val="20"/>
                <w:highlight w:val="yellow"/>
              </w:rPr>
              <w:t>IST</w:t>
            </w:r>
            <w:r w:rsidR="00D756C5">
              <w:rPr>
                <w:sz w:val="20"/>
                <w:szCs w:val="20"/>
              </w:rPr>
              <w:t xml:space="preserve"> c</w:t>
            </w:r>
            <w:r w:rsidRPr="00D756C5">
              <w:rPr>
                <w:sz w:val="20"/>
                <w:szCs w:val="20"/>
              </w:rPr>
              <w:t>onsider a trial or sampling cut yew stems (long term sample plots?) over time to assess this, could inform new FSP strategies or BMP for site plans to manage individual yew</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Contact Aline</w:t>
            </w:r>
            <w:r w:rsidRPr="00D756C5">
              <w:rPr>
                <w:sz w:val="20"/>
                <w:szCs w:val="20"/>
              </w:rPr>
              <w:t xml:space="preserve"> if you are interested in being on the distribution list for Haida Gwaii LiDAR project information, also to provide your wish-list of priority areas</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Keith</w:t>
            </w:r>
            <w:r w:rsidRPr="00D756C5">
              <w:rPr>
                <w:sz w:val="20"/>
                <w:szCs w:val="20"/>
              </w:rPr>
              <w:t xml:space="preserve"> will arrange to meet with Daryl, Ken, Rob and Jeff regarding the level of licensee participation</w:t>
            </w:r>
          </w:p>
          <w:p w:rsidR="00587DE7" w:rsidRPr="00D756C5" w:rsidRDefault="00587DE7" w:rsidP="00587DE7">
            <w:pPr>
              <w:pStyle w:val="ListParagraph"/>
              <w:numPr>
                <w:ilvl w:val="0"/>
                <w:numId w:val="18"/>
              </w:numPr>
              <w:rPr>
                <w:sz w:val="20"/>
                <w:szCs w:val="20"/>
              </w:rPr>
            </w:pPr>
            <w:r w:rsidRPr="00D756C5">
              <w:rPr>
                <w:b/>
                <w:dstrike/>
                <w:sz w:val="20"/>
                <w:szCs w:val="20"/>
              </w:rPr>
              <w:t>ACTION</w:t>
            </w:r>
            <w:r w:rsidRPr="00D756C5">
              <w:rPr>
                <w:dstrike/>
                <w:sz w:val="20"/>
                <w:szCs w:val="20"/>
              </w:rPr>
              <w:t>:</w:t>
            </w:r>
            <w:r w:rsidRPr="00D756C5">
              <w:rPr>
                <w:sz w:val="20"/>
                <w:szCs w:val="20"/>
              </w:rPr>
              <w:t xml:space="preserve"> licensees to provide feedback to Mark about which TSB to apply the </w:t>
            </w:r>
            <w:proofErr w:type="spellStart"/>
            <w:r w:rsidRPr="00D756C5">
              <w:rPr>
                <w:sz w:val="20"/>
                <w:szCs w:val="20"/>
              </w:rPr>
              <w:t>takeback</w:t>
            </w:r>
            <w:proofErr w:type="spellEnd"/>
            <w:r w:rsidRPr="00D756C5">
              <w:rPr>
                <w:sz w:val="20"/>
                <w:szCs w:val="20"/>
              </w:rPr>
              <w:t xml:space="preserve"> areas (cannot split PSYU) (</w:t>
            </w:r>
            <w:r w:rsidRPr="002E190E">
              <w:rPr>
                <w:sz w:val="20"/>
                <w:szCs w:val="20"/>
                <w:highlight w:val="lightGray"/>
              </w:rPr>
              <w:t>completed,</w:t>
            </w:r>
            <w:r w:rsidRPr="00D756C5">
              <w:rPr>
                <w:sz w:val="20"/>
                <w:szCs w:val="20"/>
              </w:rPr>
              <w:t xml:space="preserve"> see below)</w:t>
            </w:r>
          </w:p>
          <w:p w:rsidR="00587DE7" w:rsidRPr="00D756C5" w:rsidRDefault="00587DE7" w:rsidP="00587DE7">
            <w:pPr>
              <w:pStyle w:val="ListParagraph"/>
              <w:numPr>
                <w:ilvl w:val="1"/>
                <w:numId w:val="14"/>
              </w:numPr>
              <w:rPr>
                <w:sz w:val="20"/>
                <w:szCs w:val="20"/>
              </w:rPr>
            </w:pPr>
            <w:r w:rsidRPr="00D756C5">
              <w:rPr>
                <w:sz w:val="20"/>
                <w:szCs w:val="20"/>
              </w:rPr>
              <w:t xml:space="preserve">Currently proposal is to have all TFL 60 </w:t>
            </w:r>
            <w:proofErr w:type="spellStart"/>
            <w:r w:rsidRPr="00D756C5">
              <w:rPr>
                <w:sz w:val="20"/>
                <w:szCs w:val="20"/>
              </w:rPr>
              <w:t>takeback</w:t>
            </w:r>
            <w:proofErr w:type="spellEnd"/>
            <w:r w:rsidRPr="00D756C5">
              <w:rPr>
                <w:sz w:val="20"/>
                <w:szCs w:val="20"/>
              </w:rPr>
              <w:t xml:space="preserve"> areas to TSB B.  Licensee reps in attendance agreed TSB B would make sense (for now). </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Tyler</w:t>
            </w:r>
            <w:r w:rsidRPr="00D756C5">
              <w:rPr>
                <w:sz w:val="20"/>
                <w:szCs w:val="20"/>
              </w:rPr>
              <w:t xml:space="preserve"> to distribute draft Log handling BMP to licensees for review and comment prior to finalizing</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Tyler</w:t>
            </w:r>
            <w:r w:rsidRPr="00D756C5">
              <w:rPr>
                <w:sz w:val="20"/>
                <w:szCs w:val="20"/>
              </w:rPr>
              <w:t xml:space="preserve"> to ask Jerry to go through contract deliverables list and reference where in his report each was met and provide this to licensee reps ASAP</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w:t>
            </w:r>
            <w:r w:rsidRPr="00D756C5">
              <w:rPr>
                <w:sz w:val="20"/>
                <w:szCs w:val="20"/>
                <w:highlight w:val="yellow"/>
              </w:rPr>
              <w:t>Tyler</w:t>
            </w:r>
            <w:r w:rsidRPr="00D756C5">
              <w:rPr>
                <w:sz w:val="20"/>
                <w:szCs w:val="20"/>
              </w:rPr>
              <w:t xml:space="preserve"> to arrange a meeting for Jerry (contractor) to sit in room (structured session) with others to try to complete the reduced list of priority deliverables (including using new VRI)</w:t>
            </w:r>
          </w:p>
          <w:p w:rsidR="00587DE7" w:rsidRPr="00D756C5" w:rsidRDefault="00587DE7" w:rsidP="00587DE7">
            <w:pPr>
              <w:pStyle w:val="ListParagraph"/>
              <w:numPr>
                <w:ilvl w:val="0"/>
                <w:numId w:val="18"/>
              </w:numPr>
              <w:rPr>
                <w:sz w:val="20"/>
                <w:szCs w:val="20"/>
              </w:rPr>
            </w:pPr>
            <w:r w:rsidRPr="00D756C5">
              <w:rPr>
                <w:b/>
                <w:sz w:val="20"/>
                <w:szCs w:val="20"/>
              </w:rPr>
              <w:t>ACTION</w:t>
            </w:r>
            <w:r w:rsidRPr="00D756C5">
              <w:rPr>
                <w:sz w:val="20"/>
                <w:szCs w:val="20"/>
              </w:rPr>
              <w:t xml:space="preserve">: Please </w:t>
            </w:r>
            <w:r w:rsidRPr="00D756C5">
              <w:rPr>
                <w:sz w:val="20"/>
                <w:szCs w:val="20"/>
                <w:highlight w:val="yellow"/>
              </w:rPr>
              <w:t>contact Larry</w:t>
            </w:r>
            <w:r w:rsidRPr="00D756C5">
              <w:rPr>
                <w:sz w:val="20"/>
                <w:szCs w:val="20"/>
              </w:rPr>
              <w:t xml:space="preserve"> if and when slide events noticed during travels/operations so he can start to track back to what the </w:t>
            </w:r>
            <w:proofErr w:type="spellStart"/>
            <w:r w:rsidRPr="00D756C5">
              <w:rPr>
                <w:sz w:val="20"/>
                <w:szCs w:val="20"/>
              </w:rPr>
              <w:t>precip</w:t>
            </w:r>
            <w:proofErr w:type="spellEnd"/>
            <w:r w:rsidRPr="00D756C5">
              <w:rPr>
                <w:sz w:val="20"/>
                <w:szCs w:val="20"/>
              </w:rPr>
              <w:t xml:space="preserve"> levels were that led up to it</w:t>
            </w:r>
          </w:p>
          <w:p w:rsidR="00587DE7" w:rsidRPr="0093532D" w:rsidRDefault="00D756C5" w:rsidP="00D756C5">
            <w:pPr>
              <w:pStyle w:val="ListParagraph"/>
              <w:numPr>
                <w:ilvl w:val="0"/>
                <w:numId w:val="18"/>
              </w:numPr>
              <w:rPr>
                <w:b/>
              </w:rPr>
            </w:pPr>
            <w:r w:rsidRPr="00D756C5">
              <w:rPr>
                <w:b/>
                <w:dstrike/>
                <w:sz w:val="20"/>
                <w:szCs w:val="20"/>
              </w:rPr>
              <w:t>ACTION</w:t>
            </w:r>
            <w:r w:rsidR="00587DE7" w:rsidRPr="00D756C5">
              <w:rPr>
                <w:sz w:val="20"/>
                <w:szCs w:val="20"/>
              </w:rPr>
              <w:t xml:space="preserve">: Share weather station link : </w:t>
            </w:r>
            <w:proofErr w:type="spellStart"/>
            <w:r w:rsidR="00587DE7" w:rsidRPr="00D756C5">
              <w:rPr>
                <w:sz w:val="20"/>
                <w:szCs w:val="20"/>
              </w:rPr>
              <w:t>Rennell</w:t>
            </w:r>
            <w:proofErr w:type="spellEnd"/>
            <w:r w:rsidR="00587DE7" w:rsidRPr="00D756C5">
              <w:rPr>
                <w:sz w:val="20"/>
                <w:szCs w:val="20"/>
              </w:rPr>
              <w:t xml:space="preserve"> Weather Station URL (also links from District website) </w:t>
            </w:r>
            <w:r w:rsidR="00587DE7" w:rsidRPr="002E190E">
              <w:rPr>
                <w:sz w:val="20"/>
                <w:szCs w:val="20"/>
                <w:highlight w:val="lightGray"/>
              </w:rPr>
              <w:t>complete</w:t>
            </w:r>
            <w:r w:rsidR="00587DE7" w:rsidRPr="00D756C5">
              <w:rPr>
                <w:sz w:val="20"/>
                <w:szCs w:val="20"/>
              </w:rPr>
              <w:t xml:space="preserve">: </w:t>
            </w:r>
            <w:hyperlink r:id="rId14" w:history="1">
              <w:r w:rsidR="00587DE7" w:rsidRPr="00D756C5">
                <w:rPr>
                  <w:rStyle w:val="Hyperlink"/>
                  <w:sz w:val="20"/>
                  <w:szCs w:val="20"/>
                </w:rPr>
                <w:t>http://www.for.gov.bc.ca/dqc/weather.htm</w:t>
              </w:r>
            </w:hyperlink>
          </w:p>
        </w:tc>
      </w:tr>
    </w:tbl>
    <w:p w:rsidR="008750A3" w:rsidRDefault="008750A3" w:rsidP="006D3F8C"/>
    <w:sectPr w:rsidR="008750A3">
      <w:headerReference w:type="default" r:id="rId15"/>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1AE" w:rsidRDefault="004141AE" w:rsidP="004141AE">
      <w:pPr>
        <w:spacing w:after="0" w:line="240" w:lineRule="auto"/>
      </w:pPr>
      <w:r>
        <w:separator/>
      </w:r>
    </w:p>
  </w:endnote>
  <w:endnote w:type="continuationSeparator" w:id="0">
    <w:p w:rsidR="004141AE" w:rsidRDefault="004141AE" w:rsidP="00414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870683"/>
      <w:docPartObj>
        <w:docPartGallery w:val="Page Numbers (Bottom of Page)"/>
        <w:docPartUnique/>
      </w:docPartObj>
    </w:sdtPr>
    <w:sdtEndPr>
      <w:rPr>
        <w:noProof/>
      </w:rPr>
    </w:sdtEndPr>
    <w:sdtContent>
      <w:p w:rsidR="004141AE" w:rsidRDefault="004141AE">
        <w:pPr>
          <w:pStyle w:val="Footer"/>
        </w:pPr>
        <w:r>
          <w:fldChar w:fldCharType="begin"/>
        </w:r>
        <w:r>
          <w:instrText xml:space="preserve"> PAGE   \* MERGEFORMAT </w:instrText>
        </w:r>
        <w:r>
          <w:fldChar w:fldCharType="separate"/>
        </w:r>
        <w:r w:rsidR="00AF3D60">
          <w:rPr>
            <w:noProof/>
          </w:rPr>
          <w:t>1</w:t>
        </w:r>
        <w:r>
          <w:rPr>
            <w:noProof/>
          </w:rPr>
          <w:fldChar w:fldCharType="end"/>
        </w:r>
      </w:p>
    </w:sdtContent>
  </w:sdt>
  <w:p w:rsidR="004141AE" w:rsidRDefault="004141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1AE" w:rsidRDefault="004141AE" w:rsidP="004141AE">
      <w:pPr>
        <w:spacing w:after="0" w:line="240" w:lineRule="auto"/>
      </w:pPr>
      <w:r>
        <w:separator/>
      </w:r>
    </w:p>
  </w:footnote>
  <w:footnote w:type="continuationSeparator" w:id="0">
    <w:p w:rsidR="004141AE" w:rsidRDefault="004141AE" w:rsidP="00414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1AE" w:rsidRDefault="004141AE" w:rsidP="004141AE">
    <w:pPr>
      <w:pStyle w:val="Header"/>
      <w:tabs>
        <w:tab w:val="clear" w:pos="4680"/>
        <w:tab w:val="clear" w:pos="9360"/>
        <w:tab w:val="left" w:pos="2544"/>
      </w:tabs>
    </w:pPr>
    <w:r>
      <w:t>HGNRMLT – January 28, 2015</w:t>
    </w:r>
    <w:r>
      <w:tab/>
    </w:r>
    <w:r>
      <w:tab/>
    </w: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C4DF8"/>
    <w:multiLevelType w:val="hybridMultilevel"/>
    <w:tmpl w:val="EB584486"/>
    <w:lvl w:ilvl="0" w:tplc="1009000B">
      <w:start w:val="1"/>
      <w:numFmt w:val="bullet"/>
      <w:lvlText w:val=""/>
      <w:lvlJc w:val="left"/>
      <w:pPr>
        <w:ind w:left="720" w:hanging="360"/>
      </w:pPr>
      <w:rPr>
        <w:rFonts w:ascii="Wingdings" w:hAnsi="Wingdings"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0BB0316"/>
    <w:multiLevelType w:val="hybridMultilevel"/>
    <w:tmpl w:val="433CEACA"/>
    <w:lvl w:ilvl="0" w:tplc="10090001">
      <w:start w:val="1"/>
      <w:numFmt w:val="bullet"/>
      <w:lvlText w:val=""/>
      <w:lvlJc w:val="left"/>
      <w:pPr>
        <w:ind w:left="882" w:hanging="360"/>
      </w:pPr>
      <w:rPr>
        <w:rFonts w:ascii="Symbol" w:hAnsi="Symbol" w:hint="default"/>
      </w:rPr>
    </w:lvl>
    <w:lvl w:ilvl="1" w:tplc="10090003" w:tentative="1">
      <w:start w:val="1"/>
      <w:numFmt w:val="bullet"/>
      <w:lvlText w:val="o"/>
      <w:lvlJc w:val="left"/>
      <w:pPr>
        <w:ind w:left="1602" w:hanging="360"/>
      </w:pPr>
      <w:rPr>
        <w:rFonts w:ascii="Courier New" w:hAnsi="Courier New" w:cs="Courier New" w:hint="default"/>
      </w:rPr>
    </w:lvl>
    <w:lvl w:ilvl="2" w:tplc="10090005" w:tentative="1">
      <w:start w:val="1"/>
      <w:numFmt w:val="bullet"/>
      <w:lvlText w:val=""/>
      <w:lvlJc w:val="left"/>
      <w:pPr>
        <w:ind w:left="2322" w:hanging="360"/>
      </w:pPr>
      <w:rPr>
        <w:rFonts w:ascii="Wingdings" w:hAnsi="Wingdings" w:hint="default"/>
      </w:rPr>
    </w:lvl>
    <w:lvl w:ilvl="3" w:tplc="10090001" w:tentative="1">
      <w:start w:val="1"/>
      <w:numFmt w:val="bullet"/>
      <w:lvlText w:val=""/>
      <w:lvlJc w:val="left"/>
      <w:pPr>
        <w:ind w:left="3042" w:hanging="360"/>
      </w:pPr>
      <w:rPr>
        <w:rFonts w:ascii="Symbol" w:hAnsi="Symbol" w:hint="default"/>
      </w:rPr>
    </w:lvl>
    <w:lvl w:ilvl="4" w:tplc="10090003" w:tentative="1">
      <w:start w:val="1"/>
      <w:numFmt w:val="bullet"/>
      <w:lvlText w:val="o"/>
      <w:lvlJc w:val="left"/>
      <w:pPr>
        <w:ind w:left="3762" w:hanging="360"/>
      </w:pPr>
      <w:rPr>
        <w:rFonts w:ascii="Courier New" w:hAnsi="Courier New" w:cs="Courier New" w:hint="default"/>
      </w:rPr>
    </w:lvl>
    <w:lvl w:ilvl="5" w:tplc="10090005" w:tentative="1">
      <w:start w:val="1"/>
      <w:numFmt w:val="bullet"/>
      <w:lvlText w:val=""/>
      <w:lvlJc w:val="left"/>
      <w:pPr>
        <w:ind w:left="4482" w:hanging="360"/>
      </w:pPr>
      <w:rPr>
        <w:rFonts w:ascii="Wingdings" w:hAnsi="Wingdings" w:hint="default"/>
      </w:rPr>
    </w:lvl>
    <w:lvl w:ilvl="6" w:tplc="10090001" w:tentative="1">
      <w:start w:val="1"/>
      <w:numFmt w:val="bullet"/>
      <w:lvlText w:val=""/>
      <w:lvlJc w:val="left"/>
      <w:pPr>
        <w:ind w:left="5202" w:hanging="360"/>
      </w:pPr>
      <w:rPr>
        <w:rFonts w:ascii="Symbol" w:hAnsi="Symbol" w:hint="default"/>
      </w:rPr>
    </w:lvl>
    <w:lvl w:ilvl="7" w:tplc="10090003" w:tentative="1">
      <w:start w:val="1"/>
      <w:numFmt w:val="bullet"/>
      <w:lvlText w:val="o"/>
      <w:lvlJc w:val="left"/>
      <w:pPr>
        <w:ind w:left="5922" w:hanging="360"/>
      </w:pPr>
      <w:rPr>
        <w:rFonts w:ascii="Courier New" w:hAnsi="Courier New" w:cs="Courier New" w:hint="default"/>
      </w:rPr>
    </w:lvl>
    <w:lvl w:ilvl="8" w:tplc="10090005" w:tentative="1">
      <w:start w:val="1"/>
      <w:numFmt w:val="bullet"/>
      <w:lvlText w:val=""/>
      <w:lvlJc w:val="left"/>
      <w:pPr>
        <w:ind w:left="6642" w:hanging="360"/>
      </w:pPr>
      <w:rPr>
        <w:rFonts w:ascii="Wingdings" w:hAnsi="Wingdings" w:hint="default"/>
      </w:rPr>
    </w:lvl>
  </w:abstractNum>
  <w:abstractNum w:abstractNumId="2">
    <w:nsid w:val="11064011"/>
    <w:multiLevelType w:val="hybridMultilevel"/>
    <w:tmpl w:val="24C2AB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40B2440"/>
    <w:multiLevelType w:val="hybridMultilevel"/>
    <w:tmpl w:val="5B509E32"/>
    <w:lvl w:ilvl="0" w:tplc="10090011">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4">
    <w:nsid w:val="17A12DD4"/>
    <w:multiLevelType w:val="hybridMultilevel"/>
    <w:tmpl w:val="A544BDB6"/>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EC100C4"/>
    <w:multiLevelType w:val="hybridMultilevel"/>
    <w:tmpl w:val="B73AE5C6"/>
    <w:lvl w:ilvl="0" w:tplc="8F62325E">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24D2604"/>
    <w:multiLevelType w:val="hybridMultilevel"/>
    <w:tmpl w:val="191CB7C2"/>
    <w:lvl w:ilvl="0" w:tplc="9A984D8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4F75F99"/>
    <w:multiLevelType w:val="hybridMultilevel"/>
    <w:tmpl w:val="8E6EBC2C"/>
    <w:lvl w:ilvl="0" w:tplc="BC78C950">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1B40094"/>
    <w:multiLevelType w:val="hybridMultilevel"/>
    <w:tmpl w:val="AD866CCA"/>
    <w:lvl w:ilvl="0" w:tplc="1009000B">
      <w:start w:val="1"/>
      <w:numFmt w:val="bullet"/>
      <w:lvlText w:val=""/>
      <w:lvlJc w:val="left"/>
      <w:pPr>
        <w:ind w:left="882" w:hanging="360"/>
      </w:pPr>
      <w:rPr>
        <w:rFonts w:ascii="Wingdings" w:hAnsi="Wingdings" w:hint="default"/>
      </w:rPr>
    </w:lvl>
    <w:lvl w:ilvl="1" w:tplc="10090003" w:tentative="1">
      <w:start w:val="1"/>
      <w:numFmt w:val="bullet"/>
      <w:lvlText w:val="o"/>
      <w:lvlJc w:val="left"/>
      <w:pPr>
        <w:ind w:left="1602" w:hanging="360"/>
      </w:pPr>
      <w:rPr>
        <w:rFonts w:ascii="Courier New" w:hAnsi="Courier New" w:cs="Courier New" w:hint="default"/>
      </w:rPr>
    </w:lvl>
    <w:lvl w:ilvl="2" w:tplc="10090005" w:tentative="1">
      <w:start w:val="1"/>
      <w:numFmt w:val="bullet"/>
      <w:lvlText w:val=""/>
      <w:lvlJc w:val="left"/>
      <w:pPr>
        <w:ind w:left="2322" w:hanging="360"/>
      </w:pPr>
      <w:rPr>
        <w:rFonts w:ascii="Wingdings" w:hAnsi="Wingdings" w:hint="default"/>
      </w:rPr>
    </w:lvl>
    <w:lvl w:ilvl="3" w:tplc="10090001" w:tentative="1">
      <w:start w:val="1"/>
      <w:numFmt w:val="bullet"/>
      <w:lvlText w:val=""/>
      <w:lvlJc w:val="left"/>
      <w:pPr>
        <w:ind w:left="3042" w:hanging="360"/>
      </w:pPr>
      <w:rPr>
        <w:rFonts w:ascii="Symbol" w:hAnsi="Symbol" w:hint="default"/>
      </w:rPr>
    </w:lvl>
    <w:lvl w:ilvl="4" w:tplc="10090003" w:tentative="1">
      <w:start w:val="1"/>
      <w:numFmt w:val="bullet"/>
      <w:lvlText w:val="o"/>
      <w:lvlJc w:val="left"/>
      <w:pPr>
        <w:ind w:left="3762" w:hanging="360"/>
      </w:pPr>
      <w:rPr>
        <w:rFonts w:ascii="Courier New" w:hAnsi="Courier New" w:cs="Courier New" w:hint="default"/>
      </w:rPr>
    </w:lvl>
    <w:lvl w:ilvl="5" w:tplc="10090005" w:tentative="1">
      <w:start w:val="1"/>
      <w:numFmt w:val="bullet"/>
      <w:lvlText w:val=""/>
      <w:lvlJc w:val="left"/>
      <w:pPr>
        <w:ind w:left="4482" w:hanging="360"/>
      </w:pPr>
      <w:rPr>
        <w:rFonts w:ascii="Wingdings" w:hAnsi="Wingdings" w:hint="default"/>
      </w:rPr>
    </w:lvl>
    <w:lvl w:ilvl="6" w:tplc="10090001" w:tentative="1">
      <w:start w:val="1"/>
      <w:numFmt w:val="bullet"/>
      <w:lvlText w:val=""/>
      <w:lvlJc w:val="left"/>
      <w:pPr>
        <w:ind w:left="5202" w:hanging="360"/>
      </w:pPr>
      <w:rPr>
        <w:rFonts w:ascii="Symbol" w:hAnsi="Symbol" w:hint="default"/>
      </w:rPr>
    </w:lvl>
    <w:lvl w:ilvl="7" w:tplc="10090003" w:tentative="1">
      <w:start w:val="1"/>
      <w:numFmt w:val="bullet"/>
      <w:lvlText w:val="o"/>
      <w:lvlJc w:val="left"/>
      <w:pPr>
        <w:ind w:left="5922" w:hanging="360"/>
      </w:pPr>
      <w:rPr>
        <w:rFonts w:ascii="Courier New" w:hAnsi="Courier New" w:cs="Courier New" w:hint="default"/>
      </w:rPr>
    </w:lvl>
    <w:lvl w:ilvl="8" w:tplc="10090005" w:tentative="1">
      <w:start w:val="1"/>
      <w:numFmt w:val="bullet"/>
      <w:lvlText w:val=""/>
      <w:lvlJc w:val="left"/>
      <w:pPr>
        <w:ind w:left="6642" w:hanging="360"/>
      </w:pPr>
      <w:rPr>
        <w:rFonts w:ascii="Wingdings" w:hAnsi="Wingdings" w:hint="default"/>
      </w:rPr>
    </w:lvl>
  </w:abstractNum>
  <w:abstractNum w:abstractNumId="9">
    <w:nsid w:val="378C372C"/>
    <w:multiLevelType w:val="hybridMultilevel"/>
    <w:tmpl w:val="8F007CF2"/>
    <w:lvl w:ilvl="0" w:tplc="10090001">
      <w:start w:val="1"/>
      <w:numFmt w:val="bullet"/>
      <w:lvlText w:val=""/>
      <w:lvlJc w:val="left"/>
      <w:pPr>
        <w:ind w:left="817" w:hanging="360"/>
      </w:pPr>
      <w:rPr>
        <w:rFonts w:ascii="Symbol" w:hAnsi="Symbol" w:hint="default"/>
      </w:rPr>
    </w:lvl>
    <w:lvl w:ilvl="1" w:tplc="10090003" w:tentative="1">
      <w:start w:val="1"/>
      <w:numFmt w:val="bullet"/>
      <w:lvlText w:val="o"/>
      <w:lvlJc w:val="left"/>
      <w:pPr>
        <w:ind w:left="1537" w:hanging="360"/>
      </w:pPr>
      <w:rPr>
        <w:rFonts w:ascii="Courier New" w:hAnsi="Courier New" w:cs="Courier New" w:hint="default"/>
      </w:rPr>
    </w:lvl>
    <w:lvl w:ilvl="2" w:tplc="10090005" w:tentative="1">
      <w:start w:val="1"/>
      <w:numFmt w:val="bullet"/>
      <w:lvlText w:val=""/>
      <w:lvlJc w:val="left"/>
      <w:pPr>
        <w:ind w:left="2257" w:hanging="360"/>
      </w:pPr>
      <w:rPr>
        <w:rFonts w:ascii="Wingdings" w:hAnsi="Wingdings" w:hint="default"/>
      </w:rPr>
    </w:lvl>
    <w:lvl w:ilvl="3" w:tplc="10090001" w:tentative="1">
      <w:start w:val="1"/>
      <w:numFmt w:val="bullet"/>
      <w:lvlText w:val=""/>
      <w:lvlJc w:val="left"/>
      <w:pPr>
        <w:ind w:left="2977" w:hanging="360"/>
      </w:pPr>
      <w:rPr>
        <w:rFonts w:ascii="Symbol" w:hAnsi="Symbol" w:hint="default"/>
      </w:rPr>
    </w:lvl>
    <w:lvl w:ilvl="4" w:tplc="10090003" w:tentative="1">
      <w:start w:val="1"/>
      <w:numFmt w:val="bullet"/>
      <w:lvlText w:val="o"/>
      <w:lvlJc w:val="left"/>
      <w:pPr>
        <w:ind w:left="3697" w:hanging="360"/>
      </w:pPr>
      <w:rPr>
        <w:rFonts w:ascii="Courier New" w:hAnsi="Courier New" w:cs="Courier New" w:hint="default"/>
      </w:rPr>
    </w:lvl>
    <w:lvl w:ilvl="5" w:tplc="10090005" w:tentative="1">
      <w:start w:val="1"/>
      <w:numFmt w:val="bullet"/>
      <w:lvlText w:val=""/>
      <w:lvlJc w:val="left"/>
      <w:pPr>
        <w:ind w:left="4417" w:hanging="360"/>
      </w:pPr>
      <w:rPr>
        <w:rFonts w:ascii="Wingdings" w:hAnsi="Wingdings" w:hint="default"/>
      </w:rPr>
    </w:lvl>
    <w:lvl w:ilvl="6" w:tplc="10090001" w:tentative="1">
      <w:start w:val="1"/>
      <w:numFmt w:val="bullet"/>
      <w:lvlText w:val=""/>
      <w:lvlJc w:val="left"/>
      <w:pPr>
        <w:ind w:left="5137" w:hanging="360"/>
      </w:pPr>
      <w:rPr>
        <w:rFonts w:ascii="Symbol" w:hAnsi="Symbol" w:hint="default"/>
      </w:rPr>
    </w:lvl>
    <w:lvl w:ilvl="7" w:tplc="10090003" w:tentative="1">
      <w:start w:val="1"/>
      <w:numFmt w:val="bullet"/>
      <w:lvlText w:val="o"/>
      <w:lvlJc w:val="left"/>
      <w:pPr>
        <w:ind w:left="5857" w:hanging="360"/>
      </w:pPr>
      <w:rPr>
        <w:rFonts w:ascii="Courier New" w:hAnsi="Courier New" w:cs="Courier New" w:hint="default"/>
      </w:rPr>
    </w:lvl>
    <w:lvl w:ilvl="8" w:tplc="10090005" w:tentative="1">
      <w:start w:val="1"/>
      <w:numFmt w:val="bullet"/>
      <w:lvlText w:val=""/>
      <w:lvlJc w:val="left"/>
      <w:pPr>
        <w:ind w:left="6577" w:hanging="360"/>
      </w:pPr>
      <w:rPr>
        <w:rFonts w:ascii="Wingdings" w:hAnsi="Wingdings" w:hint="default"/>
      </w:rPr>
    </w:lvl>
  </w:abstractNum>
  <w:abstractNum w:abstractNumId="10">
    <w:nsid w:val="3B5564AE"/>
    <w:multiLevelType w:val="hybridMultilevel"/>
    <w:tmpl w:val="5B08B080"/>
    <w:lvl w:ilvl="0" w:tplc="10090001">
      <w:start w:val="1"/>
      <w:numFmt w:val="bullet"/>
      <w:lvlText w:val=""/>
      <w:lvlJc w:val="left"/>
      <w:pPr>
        <w:ind w:left="1056" w:hanging="360"/>
      </w:pPr>
      <w:rPr>
        <w:rFonts w:ascii="Symbol" w:hAnsi="Symbol" w:hint="default"/>
      </w:rPr>
    </w:lvl>
    <w:lvl w:ilvl="1" w:tplc="10090003" w:tentative="1">
      <w:start w:val="1"/>
      <w:numFmt w:val="bullet"/>
      <w:lvlText w:val="o"/>
      <w:lvlJc w:val="left"/>
      <w:pPr>
        <w:ind w:left="1776" w:hanging="360"/>
      </w:pPr>
      <w:rPr>
        <w:rFonts w:ascii="Courier New" w:hAnsi="Courier New" w:cs="Courier New" w:hint="default"/>
      </w:rPr>
    </w:lvl>
    <w:lvl w:ilvl="2" w:tplc="10090005" w:tentative="1">
      <w:start w:val="1"/>
      <w:numFmt w:val="bullet"/>
      <w:lvlText w:val=""/>
      <w:lvlJc w:val="left"/>
      <w:pPr>
        <w:ind w:left="2496" w:hanging="360"/>
      </w:pPr>
      <w:rPr>
        <w:rFonts w:ascii="Wingdings" w:hAnsi="Wingdings" w:hint="default"/>
      </w:rPr>
    </w:lvl>
    <w:lvl w:ilvl="3" w:tplc="10090001" w:tentative="1">
      <w:start w:val="1"/>
      <w:numFmt w:val="bullet"/>
      <w:lvlText w:val=""/>
      <w:lvlJc w:val="left"/>
      <w:pPr>
        <w:ind w:left="3216" w:hanging="360"/>
      </w:pPr>
      <w:rPr>
        <w:rFonts w:ascii="Symbol" w:hAnsi="Symbol" w:hint="default"/>
      </w:rPr>
    </w:lvl>
    <w:lvl w:ilvl="4" w:tplc="10090003" w:tentative="1">
      <w:start w:val="1"/>
      <w:numFmt w:val="bullet"/>
      <w:lvlText w:val="o"/>
      <w:lvlJc w:val="left"/>
      <w:pPr>
        <w:ind w:left="3936" w:hanging="360"/>
      </w:pPr>
      <w:rPr>
        <w:rFonts w:ascii="Courier New" w:hAnsi="Courier New" w:cs="Courier New" w:hint="default"/>
      </w:rPr>
    </w:lvl>
    <w:lvl w:ilvl="5" w:tplc="10090005" w:tentative="1">
      <w:start w:val="1"/>
      <w:numFmt w:val="bullet"/>
      <w:lvlText w:val=""/>
      <w:lvlJc w:val="left"/>
      <w:pPr>
        <w:ind w:left="4656" w:hanging="360"/>
      </w:pPr>
      <w:rPr>
        <w:rFonts w:ascii="Wingdings" w:hAnsi="Wingdings" w:hint="default"/>
      </w:rPr>
    </w:lvl>
    <w:lvl w:ilvl="6" w:tplc="10090001" w:tentative="1">
      <w:start w:val="1"/>
      <w:numFmt w:val="bullet"/>
      <w:lvlText w:val=""/>
      <w:lvlJc w:val="left"/>
      <w:pPr>
        <w:ind w:left="5376" w:hanging="360"/>
      </w:pPr>
      <w:rPr>
        <w:rFonts w:ascii="Symbol" w:hAnsi="Symbol" w:hint="default"/>
      </w:rPr>
    </w:lvl>
    <w:lvl w:ilvl="7" w:tplc="10090003" w:tentative="1">
      <w:start w:val="1"/>
      <w:numFmt w:val="bullet"/>
      <w:lvlText w:val="o"/>
      <w:lvlJc w:val="left"/>
      <w:pPr>
        <w:ind w:left="6096" w:hanging="360"/>
      </w:pPr>
      <w:rPr>
        <w:rFonts w:ascii="Courier New" w:hAnsi="Courier New" w:cs="Courier New" w:hint="default"/>
      </w:rPr>
    </w:lvl>
    <w:lvl w:ilvl="8" w:tplc="10090005" w:tentative="1">
      <w:start w:val="1"/>
      <w:numFmt w:val="bullet"/>
      <w:lvlText w:val=""/>
      <w:lvlJc w:val="left"/>
      <w:pPr>
        <w:ind w:left="6816" w:hanging="360"/>
      </w:pPr>
      <w:rPr>
        <w:rFonts w:ascii="Wingdings" w:hAnsi="Wingdings" w:hint="default"/>
      </w:rPr>
    </w:lvl>
  </w:abstractNum>
  <w:abstractNum w:abstractNumId="11">
    <w:nsid w:val="40053188"/>
    <w:multiLevelType w:val="hybridMultilevel"/>
    <w:tmpl w:val="BD3EAA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50F115F"/>
    <w:multiLevelType w:val="hybridMultilevel"/>
    <w:tmpl w:val="1F0683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E1E2992"/>
    <w:multiLevelType w:val="hybridMultilevel"/>
    <w:tmpl w:val="04F6B3DA"/>
    <w:lvl w:ilvl="0" w:tplc="10090001">
      <w:start w:val="1"/>
      <w:numFmt w:val="bullet"/>
      <w:lvlText w:val=""/>
      <w:lvlJc w:val="left"/>
      <w:pPr>
        <w:ind w:left="817" w:hanging="360"/>
      </w:pPr>
      <w:rPr>
        <w:rFonts w:ascii="Symbol" w:hAnsi="Symbol" w:hint="default"/>
      </w:rPr>
    </w:lvl>
    <w:lvl w:ilvl="1" w:tplc="10090003" w:tentative="1">
      <w:start w:val="1"/>
      <w:numFmt w:val="bullet"/>
      <w:lvlText w:val="o"/>
      <w:lvlJc w:val="left"/>
      <w:pPr>
        <w:ind w:left="1537" w:hanging="360"/>
      </w:pPr>
      <w:rPr>
        <w:rFonts w:ascii="Courier New" w:hAnsi="Courier New" w:cs="Courier New" w:hint="default"/>
      </w:rPr>
    </w:lvl>
    <w:lvl w:ilvl="2" w:tplc="10090005" w:tentative="1">
      <w:start w:val="1"/>
      <w:numFmt w:val="bullet"/>
      <w:lvlText w:val=""/>
      <w:lvlJc w:val="left"/>
      <w:pPr>
        <w:ind w:left="2257" w:hanging="360"/>
      </w:pPr>
      <w:rPr>
        <w:rFonts w:ascii="Wingdings" w:hAnsi="Wingdings" w:hint="default"/>
      </w:rPr>
    </w:lvl>
    <w:lvl w:ilvl="3" w:tplc="10090001" w:tentative="1">
      <w:start w:val="1"/>
      <w:numFmt w:val="bullet"/>
      <w:lvlText w:val=""/>
      <w:lvlJc w:val="left"/>
      <w:pPr>
        <w:ind w:left="2977" w:hanging="360"/>
      </w:pPr>
      <w:rPr>
        <w:rFonts w:ascii="Symbol" w:hAnsi="Symbol" w:hint="default"/>
      </w:rPr>
    </w:lvl>
    <w:lvl w:ilvl="4" w:tplc="10090003" w:tentative="1">
      <w:start w:val="1"/>
      <w:numFmt w:val="bullet"/>
      <w:lvlText w:val="o"/>
      <w:lvlJc w:val="left"/>
      <w:pPr>
        <w:ind w:left="3697" w:hanging="360"/>
      </w:pPr>
      <w:rPr>
        <w:rFonts w:ascii="Courier New" w:hAnsi="Courier New" w:cs="Courier New" w:hint="default"/>
      </w:rPr>
    </w:lvl>
    <w:lvl w:ilvl="5" w:tplc="10090005" w:tentative="1">
      <w:start w:val="1"/>
      <w:numFmt w:val="bullet"/>
      <w:lvlText w:val=""/>
      <w:lvlJc w:val="left"/>
      <w:pPr>
        <w:ind w:left="4417" w:hanging="360"/>
      </w:pPr>
      <w:rPr>
        <w:rFonts w:ascii="Wingdings" w:hAnsi="Wingdings" w:hint="default"/>
      </w:rPr>
    </w:lvl>
    <w:lvl w:ilvl="6" w:tplc="10090001" w:tentative="1">
      <w:start w:val="1"/>
      <w:numFmt w:val="bullet"/>
      <w:lvlText w:val=""/>
      <w:lvlJc w:val="left"/>
      <w:pPr>
        <w:ind w:left="5137" w:hanging="360"/>
      </w:pPr>
      <w:rPr>
        <w:rFonts w:ascii="Symbol" w:hAnsi="Symbol" w:hint="default"/>
      </w:rPr>
    </w:lvl>
    <w:lvl w:ilvl="7" w:tplc="10090003" w:tentative="1">
      <w:start w:val="1"/>
      <w:numFmt w:val="bullet"/>
      <w:lvlText w:val="o"/>
      <w:lvlJc w:val="left"/>
      <w:pPr>
        <w:ind w:left="5857" w:hanging="360"/>
      </w:pPr>
      <w:rPr>
        <w:rFonts w:ascii="Courier New" w:hAnsi="Courier New" w:cs="Courier New" w:hint="default"/>
      </w:rPr>
    </w:lvl>
    <w:lvl w:ilvl="8" w:tplc="10090005" w:tentative="1">
      <w:start w:val="1"/>
      <w:numFmt w:val="bullet"/>
      <w:lvlText w:val=""/>
      <w:lvlJc w:val="left"/>
      <w:pPr>
        <w:ind w:left="6577" w:hanging="360"/>
      </w:pPr>
      <w:rPr>
        <w:rFonts w:ascii="Wingdings" w:hAnsi="Wingdings" w:hint="default"/>
      </w:rPr>
    </w:lvl>
  </w:abstractNum>
  <w:abstractNum w:abstractNumId="14">
    <w:nsid w:val="4EF67D2C"/>
    <w:multiLevelType w:val="hybridMultilevel"/>
    <w:tmpl w:val="3586BCF8"/>
    <w:lvl w:ilvl="0" w:tplc="1009000D">
      <w:start w:val="1"/>
      <w:numFmt w:val="bullet"/>
      <w:lvlText w:val=""/>
      <w:lvlJc w:val="left"/>
      <w:pPr>
        <w:ind w:left="720" w:hanging="360"/>
      </w:pPr>
      <w:rPr>
        <w:rFonts w:ascii="Wingdings" w:hAnsi="Wingdings" w:hint="default"/>
      </w:rPr>
    </w:lvl>
    <w:lvl w:ilvl="1" w:tplc="1009000D">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FF06DA1"/>
    <w:multiLevelType w:val="hybridMultilevel"/>
    <w:tmpl w:val="F4CCB860"/>
    <w:lvl w:ilvl="0" w:tplc="10090001">
      <w:start w:val="1"/>
      <w:numFmt w:val="bullet"/>
      <w:lvlText w:val=""/>
      <w:lvlJc w:val="left"/>
      <w:pPr>
        <w:ind w:left="817" w:hanging="360"/>
      </w:pPr>
      <w:rPr>
        <w:rFonts w:ascii="Symbol" w:hAnsi="Symbol" w:hint="default"/>
      </w:rPr>
    </w:lvl>
    <w:lvl w:ilvl="1" w:tplc="10090003" w:tentative="1">
      <w:start w:val="1"/>
      <w:numFmt w:val="bullet"/>
      <w:lvlText w:val="o"/>
      <w:lvlJc w:val="left"/>
      <w:pPr>
        <w:ind w:left="1537" w:hanging="360"/>
      </w:pPr>
      <w:rPr>
        <w:rFonts w:ascii="Courier New" w:hAnsi="Courier New" w:cs="Courier New" w:hint="default"/>
      </w:rPr>
    </w:lvl>
    <w:lvl w:ilvl="2" w:tplc="10090005" w:tentative="1">
      <w:start w:val="1"/>
      <w:numFmt w:val="bullet"/>
      <w:lvlText w:val=""/>
      <w:lvlJc w:val="left"/>
      <w:pPr>
        <w:ind w:left="2257" w:hanging="360"/>
      </w:pPr>
      <w:rPr>
        <w:rFonts w:ascii="Wingdings" w:hAnsi="Wingdings" w:hint="default"/>
      </w:rPr>
    </w:lvl>
    <w:lvl w:ilvl="3" w:tplc="10090001" w:tentative="1">
      <w:start w:val="1"/>
      <w:numFmt w:val="bullet"/>
      <w:lvlText w:val=""/>
      <w:lvlJc w:val="left"/>
      <w:pPr>
        <w:ind w:left="2977" w:hanging="360"/>
      </w:pPr>
      <w:rPr>
        <w:rFonts w:ascii="Symbol" w:hAnsi="Symbol" w:hint="default"/>
      </w:rPr>
    </w:lvl>
    <w:lvl w:ilvl="4" w:tplc="10090003" w:tentative="1">
      <w:start w:val="1"/>
      <w:numFmt w:val="bullet"/>
      <w:lvlText w:val="o"/>
      <w:lvlJc w:val="left"/>
      <w:pPr>
        <w:ind w:left="3697" w:hanging="360"/>
      </w:pPr>
      <w:rPr>
        <w:rFonts w:ascii="Courier New" w:hAnsi="Courier New" w:cs="Courier New" w:hint="default"/>
      </w:rPr>
    </w:lvl>
    <w:lvl w:ilvl="5" w:tplc="10090005" w:tentative="1">
      <w:start w:val="1"/>
      <w:numFmt w:val="bullet"/>
      <w:lvlText w:val=""/>
      <w:lvlJc w:val="left"/>
      <w:pPr>
        <w:ind w:left="4417" w:hanging="360"/>
      </w:pPr>
      <w:rPr>
        <w:rFonts w:ascii="Wingdings" w:hAnsi="Wingdings" w:hint="default"/>
      </w:rPr>
    </w:lvl>
    <w:lvl w:ilvl="6" w:tplc="10090001" w:tentative="1">
      <w:start w:val="1"/>
      <w:numFmt w:val="bullet"/>
      <w:lvlText w:val=""/>
      <w:lvlJc w:val="left"/>
      <w:pPr>
        <w:ind w:left="5137" w:hanging="360"/>
      </w:pPr>
      <w:rPr>
        <w:rFonts w:ascii="Symbol" w:hAnsi="Symbol" w:hint="default"/>
      </w:rPr>
    </w:lvl>
    <w:lvl w:ilvl="7" w:tplc="10090003" w:tentative="1">
      <w:start w:val="1"/>
      <w:numFmt w:val="bullet"/>
      <w:lvlText w:val="o"/>
      <w:lvlJc w:val="left"/>
      <w:pPr>
        <w:ind w:left="5857" w:hanging="360"/>
      </w:pPr>
      <w:rPr>
        <w:rFonts w:ascii="Courier New" w:hAnsi="Courier New" w:cs="Courier New" w:hint="default"/>
      </w:rPr>
    </w:lvl>
    <w:lvl w:ilvl="8" w:tplc="10090005" w:tentative="1">
      <w:start w:val="1"/>
      <w:numFmt w:val="bullet"/>
      <w:lvlText w:val=""/>
      <w:lvlJc w:val="left"/>
      <w:pPr>
        <w:ind w:left="6577" w:hanging="360"/>
      </w:pPr>
      <w:rPr>
        <w:rFonts w:ascii="Wingdings" w:hAnsi="Wingdings" w:hint="default"/>
      </w:rPr>
    </w:lvl>
  </w:abstractNum>
  <w:abstractNum w:abstractNumId="16">
    <w:nsid w:val="63352655"/>
    <w:multiLevelType w:val="hybridMultilevel"/>
    <w:tmpl w:val="28AE2742"/>
    <w:lvl w:ilvl="0" w:tplc="B66E3860">
      <w:start w:val="1"/>
      <w:numFmt w:val="decimal"/>
      <w:lvlText w:val="%1)"/>
      <w:lvlJc w:val="left"/>
      <w:pPr>
        <w:ind w:left="72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CF62DE7"/>
    <w:multiLevelType w:val="hybridMultilevel"/>
    <w:tmpl w:val="81EA582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6"/>
  </w:num>
  <w:num w:numId="2">
    <w:abstractNumId w:val="11"/>
  </w:num>
  <w:num w:numId="3">
    <w:abstractNumId w:val="17"/>
  </w:num>
  <w:num w:numId="4">
    <w:abstractNumId w:val="10"/>
  </w:num>
  <w:num w:numId="5">
    <w:abstractNumId w:val="15"/>
  </w:num>
  <w:num w:numId="6">
    <w:abstractNumId w:val="9"/>
  </w:num>
  <w:num w:numId="7">
    <w:abstractNumId w:val="1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2"/>
  </w:num>
  <w:num w:numId="11">
    <w:abstractNumId w:val="4"/>
  </w:num>
  <w:num w:numId="12">
    <w:abstractNumId w:val="8"/>
  </w:num>
  <w:num w:numId="13">
    <w:abstractNumId w:val="1"/>
  </w:num>
  <w:num w:numId="14">
    <w:abstractNumId w:val="14"/>
  </w:num>
  <w:num w:numId="15">
    <w:abstractNumId w:val="2"/>
  </w:num>
  <w:num w:numId="16">
    <w:abstractNumId w:val="5"/>
  </w:num>
  <w:num w:numId="17">
    <w:abstractNumId w:val="7"/>
  </w:num>
  <w:num w:numId="18">
    <w:abstractNumId w:val="1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E55"/>
    <w:rsid w:val="00003249"/>
    <w:rsid w:val="000B1229"/>
    <w:rsid w:val="000E72CF"/>
    <w:rsid w:val="00134EFB"/>
    <w:rsid w:val="00144798"/>
    <w:rsid w:val="0018299B"/>
    <w:rsid w:val="00242D01"/>
    <w:rsid w:val="00294EFD"/>
    <w:rsid w:val="002A5350"/>
    <w:rsid w:val="002E190E"/>
    <w:rsid w:val="003A0081"/>
    <w:rsid w:val="003C1B20"/>
    <w:rsid w:val="003E45C1"/>
    <w:rsid w:val="00404139"/>
    <w:rsid w:val="004141AE"/>
    <w:rsid w:val="004C151F"/>
    <w:rsid w:val="00504CA1"/>
    <w:rsid w:val="005612CC"/>
    <w:rsid w:val="00577857"/>
    <w:rsid w:val="00587DE7"/>
    <w:rsid w:val="005F6546"/>
    <w:rsid w:val="00695B92"/>
    <w:rsid w:val="006C69C6"/>
    <w:rsid w:val="006D3F8C"/>
    <w:rsid w:val="0071358D"/>
    <w:rsid w:val="007E5850"/>
    <w:rsid w:val="007F7659"/>
    <w:rsid w:val="008750A3"/>
    <w:rsid w:val="008C3792"/>
    <w:rsid w:val="008C621E"/>
    <w:rsid w:val="008F65EE"/>
    <w:rsid w:val="00900E43"/>
    <w:rsid w:val="0093532D"/>
    <w:rsid w:val="00983484"/>
    <w:rsid w:val="0099725C"/>
    <w:rsid w:val="00A1776F"/>
    <w:rsid w:val="00A92A4E"/>
    <w:rsid w:val="00AA52D8"/>
    <w:rsid w:val="00AD4BFA"/>
    <w:rsid w:val="00AF3D60"/>
    <w:rsid w:val="00B60648"/>
    <w:rsid w:val="00B935A2"/>
    <w:rsid w:val="00BE3E55"/>
    <w:rsid w:val="00C564FB"/>
    <w:rsid w:val="00CA731E"/>
    <w:rsid w:val="00CF4F87"/>
    <w:rsid w:val="00D247B2"/>
    <w:rsid w:val="00D756C5"/>
    <w:rsid w:val="00DA7950"/>
    <w:rsid w:val="00DD5C85"/>
    <w:rsid w:val="00DE0F17"/>
    <w:rsid w:val="00E17A15"/>
    <w:rsid w:val="00E61B39"/>
    <w:rsid w:val="00E814AB"/>
    <w:rsid w:val="00F015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65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654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25C"/>
    <w:pPr>
      <w:ind w:left="720"/>
      <w:contextualSpacing/>
    </w:pPr>
  </w:style>
  <w:style w:type="paragraph" w:styleId="BalloonText">
    <w:name w:val="Balloon Text"/>
    <w:basedOn w:val="Normal"/>
    <w:link w:val="BalloonTextChar"/>
    <w:uiPriority w:val="99"/>
    <w:semiHidden/>
    <w:unhideWhenUsed/>
    <w:rsid w:val="00A92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A4E"/>
    <w:rPr>
      <w:rFonts w:ascii="Tahoma" w:hAnsi="Tahoma" w:cs="Tahoma"/>
      <w:sz w:val="16"/>
      <w:szCs w:val="16"/>
    </w:rPr>
  </w:style>
  <w:style w:type="character" w:customStyle="1" w:styleId="Heading2Char">
    <w:name w:val="Heading 2 Char"/>
    <w:basedOn w:val="DefaultParagraphFont"/>
    <w:link w:val="Heading2"/>
    <w:uiPriority w:val="9"/>
    <w:rsid w:val="005F654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5F6546"/>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5F654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F6546"/>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5F65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654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44798"/>
    <w:rPr>
      <w:color w:val="0000FF" w:themeColor="hyperlink"/>
      <w:u w:val="single"/>
    </w:rPr>
  </w:style>
  <w:style w:type="character" w:styleId="FollowedHyperlink">
    <w:name w:val="FollowedHyperlink"/>
    <w:basedOn w:val="DefaultParagraphFont"/>
    <w:uiPriority w:val="99"/>
    <w:semiHidden/>
    <w:unhideWhenUsed/>
    <w:rsid w:val="005612CC"/>
    <w:rPr>
      <w:color w:val="800080" w:themeColor="followedHyperlink"/>
      <w:u w:val="single"/>
    </w:rPr>
  </w:style>
  <w:style w:type="paragraph" w:styleId="Header">
    <w:name w:val="header"/>
    <w:basedOn w:val="Normal"/>
    <w:link w:val="HeaderChar"/>
    <w:uiPriority w:val="99"/>
    <w:unhideWhenUsed/>
    <w:rsid w:val="0041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1AE"/>
  </w:style>
  <w:style w:type="paragraph" w:styleId="Footer">
    <w:name w:val="footer"/>
    <w:basedOn w:val="Normal"/>
    <w:link w:val="FooterChar"/>
    <w:uiPriority w:val="99"/>
    <w:unhideWhenUsed/>
    <w:rsid w:val="0041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1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65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654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25C"/>
    <w:pPr>
      <w:ind w:left="720"/>
      <w:contextualSpacing/>
    </w:pPr>
  </w:style>
  <w:style w:type="paragraph" w:styleId="BalloonText">
    <w:name w:val="Balloon Text"/>
    <w:basedOn w:val="Normal"/>
    <w:link w:val="BalloonTextChar"/>
    <w:uiPriority w:val="99"/>
    <w:semiHidden/>
    <w:unhideWhenUsed/>
    <w:rsid w:val="00A92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A4E"/>
    <w:rPr>
      <w:rFonts w:ascii="Tahoma" w:hAnsi="Tahoma" w:cs="Tahoma"/>
      <w:sz w:val="16"/>
      <w:szCs w:val="16"/>
    </w:rPr>
  </w:style>
  <w:style w:type="character" w:customStyle="1" w:styleId="Heading2Char">
    <w:name w:val="Heading 2 Char"/>
    <w:basedOn w:val="DefaultParagraphFont"/>
    <w:link w:val="Heading2"/>
    <w:uiPriority w:val="9"/>
    <w:rsid w:val="005F654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5F6546"/>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5F654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F6546"/>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5F65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654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44798"/>
    <w:rPr>
      <w:color w:val="0000FF" w:themeColor="hyperlink"/>
      <w:u w:val="single"/>
    </w:rPr>
  </w:style>
  <w:style w:type="character" w:styleId="FollowedHyperlink">
    <w:name w:val="FollowedHyperlink"/>
    <w:basedOn w:val="DefaultParagraphFont"/>
    <w:uiPriority w:val="99"/>
    <w:semiHidden/>
    <w:unhideWhenUsed/>
    <w:rsid w:val="005612CC"/>
    <w:rPr>
      <w:color w:val="800080" w:themeColor="followedHyperlink"/>
      <w:u w:val="single"/>
    </w:rPr>
  </w:style>
  <w:style w:type="paragraph" w:styleId="Header">
    <w:name w:val="header"/>
    <w:basedOn w:val="Normal"/>
    <w:link w:val="HeaderChar"/>
    <w:uiPriority w:val="99"/>
    <w:unhideWhenUsed/>
    <w:rsid w:val="0041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1AE"/>
  </w:style>
  <w:style w:type="paragraph" w:styleId="Footer">
    <w:name w:val="footer"/>
    <w:basedOn w:val="Normal"/>
    <w:link w:val="FooterChar"/>
    <w:uiPriority w:val="99"/>
    <w:unhideWhenUsed/>
    <w:rsid w:val="0041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048031">
      <w:bodyDiv w:val="1"/>
      <w:marLeft w:val="0"/>
      <w:marRight w:val="0"/>
      <w:marTop w:val="0"/>
      <w:marBottom w:val="0"/>
      <w:divBdr>
        <w:top w:val="none" w:sz="0" w:space="0" w:color="auto"/>
        <w:left w:val="none" w:sz="0" w:space="0" w:color="auto"/>
        <w:bottom w:val="none" w:sz="0" w:space="0" w:color="auto"/>
        <w:right w:val="none" w:sz="0" w:space="0" w:color="auto"/>
      </w:divBdr>
    </w:div>
    <w:div w:id="96265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lts@certes.ca" TargetMode="External"/><Relationship Id="rId13" Type="http://schemas.openxmlformats.org/officeDocument/2006/relationships/hyperlink" Target="http://www.for.gov.bc.ca/hfp/silviculture/Silviculture_Surveys.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for.gov.bc.ca/ftp/HFP/external/outgoing/Dave_Weav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or.gov.bc.ca/dqc/weather.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or.gov.bc.ca/hfp/silviculture/Silviculture_Surveys.html" TargetMode="External"/><Relationship Id="rId4" Type="http://schemas.openxmlformats.org/officeDocument/2006/relationships/settings" Target="settings.xml"/><Relationship Id="rId9" Type="http://schemas.openxmlformats.org/officeDocument/2006/relationships/hyperlink" Target="http://www.for.gov.bc.ca/ftp/HFP/external/outgoing/Dave_Weaver/" TargetMode="External"/><Relationship Id="rId14" Type="http://schemas.openxmlformats.org/officeDocument/2006/relationships/hyperlink" Target="http://www.for.gov.bc.ca/dqc/weath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12</Pages>
  <Words>3849</Words>
  <Characters>21941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Lachapelle, Aline FLNR:EX</dc:creator>
  <cp:lastModifiedBy>Lachapelle, Aline FLNR:EX</cp:lastModifiedBy>
  <cp:revision>10</cp:revision>
  <dcterms:created xsi:type="dcterms:W3CDTF">2015-01-28T17:06:00Z</dcterms:created>
  <dcterms:modified xsi:type="dcterms:W3CDTF">2015-02-11T23:27:00Z</dcterms:modified>
</cp:coreProperties>
</file>